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16E" w:rsidRPr="00B7516E" w:rsidRDefault="00B7516E" w:rsidP="00397D9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B7516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Informacja</w:t>
      </w:r>
    </w:p>
    <w:p w:rsidR="00B7516E" w:rsidRPr="00B7516E" w:rsidRDefault="00B7516E" w:rsidP="00B751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51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Gmina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Grodków</w:t>
      </w:r>
      <w:r w:rsidRPr="00B751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zakończyła w 201</w:t>
      </w:r>
      <w:r w:rsidR="006E3A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  <w:r w:rsidRPr="00B751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r. realizację zadania "Usuwanie i unieszkodliwianie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odpadów zawierających </w:t>
      </w:r>
      <w:r w:rsidRPr="00B751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azbest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terenu Gminy Grodków - V</w:t>
      </w:r>
      <w:r w:rsidRPr="00B751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="006E3A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="008C5E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Pr="00B751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etap " dofinasowanego przez Wojewódzki Fundusz Ochrony Środowiska i Gospodarki Wodnej w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Opolu</w:t>
      </w:r>
      <w:r w:rsidRPr="00B751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przy udziale środków NFOŚiGW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Pr="00B751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B7516E" w:rsidRPr="00B7516E" w:rsidRDefault="00B7516E" w:rsidP="00B751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51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oparciu o przyznaną dotację z WFOŚIGW oraz środki własne zabezpieczone w budżecie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gminy</w:t>
      </w:r>
      <w:r w:rsidRPr="00B751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dniu </w:t>
      </w:r>
      <w:r w:rsidR="006E3A19">
        <w:rPr>
          <w:rFonts w:ascii="Times New Roman" w:eastAsia="Times New Roman" w:hAnsi="Times New Roman" w:cs="Times New Roman"/>
          <w:sz w:val="24"/>
          <w:szCs w:val="24"/>
          <w:lang w:eastAsia="pl-PL"/>
        </w:rPr>
        <w:t>21</w:t>
      </w:r>
      <w:r w:rsidR="009D25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czerwca 2016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r. Gmina Grodków</w:t>
      </w:r>
      <w:r w:rsidRPr="00B751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podpisał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B751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umowę 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firmą Innowacje                         i Środowisko Sp. z o.o. </w:t>
      </w:r>
      <w:r w:rsidRPr="00B751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Wykonawcą zadania polegającego 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demontażu i </w:t>
      </w:r>
      <w:r w:rsidRPr="00B751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odebraniu wraz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</w:t>
      </w:r>
      <w:r w:rsidRPr="00B7516E">
        <w:rPr>
          <w:rFonts w:ascii="Times New Roman" w:eastAsia="Times New Roman" w:hAnsi="Times New Roman" w:cs="Times New Roman"/>
          <w:sz w:val="24"/>
          <w:szCs w:val="24"/>
          <w:lang w:eastAsia="pl-PL"/>
        </w:rPr>
        <w:t>z załadunkiem z miejsca tymczasowego składowania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B751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transporcie oraz unieszkodliwieniu odpadów zawierających azbest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terenu</w:t>
      </w:r>
      <w:r w:rsidRPr="00B751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Gminy Grodków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B751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objętych wnioskiem. </w:t>
      </w:r>
    </w:p>
    <w:p w:rsidR="00B7516E" w:rsidRDefault="00B7516E" w:rsidP="00B751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751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751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Ostatecznie odebrano </w:t>
      </w:r>
      <w:r w:rsidR="006E3A1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129,991 t odpadów z 30</w:t>
      </w:r>
      <w:r w:rsidRPr="00B751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nieruchomości, których właściciele złożyli informacje o wyrobach zawierających azbest i zgłosili chęć uczestnictwa na zasadach narzuconych przez WFOŚ i GW. </w:t>
      </w:r>
    </w:p>
    <w:p w:rsidR="00FF62DA" w:rsidRPr="00B51074" w:rsidRDefault="00B7516E" w:rsidP="00B510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751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Koszt zadania wynosił </w:t>
      </w:r>
      <w:r w:rsidR="006E3A1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63 606,27</w:t>
      </w:r>
      <w:r w:rsidR="00FF62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B751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zł w tym dofinansowanie z</w:t>
      </w:r>
      <w:r w:rsidR="00B510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B510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WFOŚ i GW</w:t>
      </w:r>
      <w:r w:rsidR="00FF62DA" w:rsidRPr="00B510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– </w:t>
      </w:r>
      <w:r w:rsidR="00B51074" w:rsidRPr="00B510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54</w:t>
      </w:r>
      <w:r w:rsidR="00B510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bookmarkStart w:id="0" w:name="_GoBack"/>
      <w:bookmarkEnd w:id="0"/>
      <w:r w:rsidR="00B51074" w:rsidRPr="00B510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065,33</w:t>
      </w:r>
      <w:r w:rsidR="00FF62DA" w:rsidRPr="00B510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zł  </w:t>
      </w:r>
    </w:p>
    <w:p w:rsidR="00B7516E" w:rsidRPr="00B7516E" w:rsidRDefault="00B7516E" w:rsidP="00B751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51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Szczegółowe informacje można uzyskać w Wydziale Gospodarki Komunalnej i Ochrony Śr</w:t>
      </w:r>
      <w:r w:rsidR="009D25B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odowiska tut. Urzędu 77 40 40 307</w:t>
      </w:r>
      <w:r w:rsidRPr="00B751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lub drogą elektroniczną adres e-mail: </w:t>
      </w:r>
      <w:r w:rsidR="009D25B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gkios</w:t>
      </w:r>
      <w:r w:rsidRPr="00B751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@grodkow.pl</w:t>
      </w:r>
    </w:p>
    <w:p w:rsidR="007507D8" w:rsidRDefault="007507D8"/>
    <w:p w:rsidR="00CB73D9" w:rsidRDefault="00CB73D9"/>
    <w:p w:rsidR="00CB73D9" w:rsidRDefault="00CB73D9"/>
    <w:p w:rsidR="00CB73D9" w:rsidRDefault="00CB73D9"/>
    <w:p w:rsidR="00CB73D9" w:rsidRDefault="00CB73D9"/>
    <w:p w:rsidR="00CB73D9" w:rsidRDefault="00CB73D9"/>
    <w:p w:rsidR="00CB73D9" w:rsidRDefault="00CB73D9"/>
    <w:p w:rsidR="00CB73D9" w:rsidRDefault="00CB73D9"/>
    <w:p w:rsidR="00CB73D9" w:rsidRDefault="00CB73D9"/>
    <w:p w:rsidR="00CB73D9" w:rsidRDefault="00CB73D9"/>
    <w:p w:rsidR="00CB73D9" w:rsidRDefault="00CB73D9"/>
    <w:p w:rsidR="00CB73D9" w:rsidRDefault="00CB73D9"/>
    <w:p w:rsidR="00CB73D9" w:rsidRDefault="00CB73D9"/>
    <w:p w:rsidR="00CB73D9" w:rsidRDefault="00CB73D9"/>
    <w:p w:rsidR="00CB73D9" w:rsidRPr="00B7516E" w:rsidRDefault="00CB73D9" w:rsidP="00CB73D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B7516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Informacja</w:t>
      </w:r>
    </w:p>
    <w:p w:rsidR="00CB73D9" w:rsidRPr="00B7516E" w:rsidRDefault="00CB73D9" w:rsidP="00CB73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51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Gmina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Grodków</w:t>
      </w:r>
      <w:r w:rsidRPr="00B751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zakończyła w 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Pr="00B751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r. realizację zadania "Usuwanie i unieszkodliwianie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odpadów zawierających </w:t>
      </w:r>
      <w:r w:rsidRPr="00B751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azbest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terenu Gminy Grodków - V</w:t>
      </w:r>
      <w:r w:rsidRPr="00B751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Pr="00B751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etap " dofinasowanego przez Wojewódzki Fundusz Ochrony Środowiska i Gospodarki Wodnej w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Opolu</w:t>
      </w:r>
      <w:r w:rsidRPr="00B751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przy udziale środków NFOŚiGW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Pr="00B751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CB73D9" w:rsidRPr="00B7516E" w:rsidRDefault="00CB73D9" w:rsidP="00CB73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51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oparciu o przyznaną dotację z WFOŚIGW oraz środki własne zabezpieczone w budżecie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gminy</w:t>
      </w:r>
      <w:r w:rsidRPr="00B751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dniu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30 czerwca 2016r. Gmina Grodków</w:t>
      </w:r>
      <w:r w:rsidRPr="00B751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podpisał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B751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umowę 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firmą Innowacje                         i Środowisko Sp. z o.o. </w:t>
      </w:r>
      <w:r w:rsidRPr="00B751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Wykonawcą zadania polegającego 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demontażu i </w:t>
      </w:r>
      <w:r w:rsidRPr="00B751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odebraniu wraz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</w:t>
      </w:r>
      <w:r w:rsidRPr="00B7516E">
        <w:rPr>
          <w:rFonts w:ascii="Times New Roman" w:eastAsia="Times New Roman" w:hAnsi="Times New Roman" w:cs="Times New Roman"/>
          <w:sz w:val="24"/>
          <w:szCs w:val="24"/>
          <w:lang w:eastAsia="pl-PL"/>
        </w:rPr>
        <w:t>z załadunkiem z miejsca tymczasowego składowania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B751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transporcie oraz unieszkodliwieniu odpadów zawierających azbest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terenu</w:t>
      </w:r>
      <w:r w:rsidRPr="00B751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Gminy Grodków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B751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objętych wnioskiem. </w:t>
      </w:r>
    </w:p>
    <w:p w:rsidR="00CB73D9" w:rsidRDefault="00CB73D9" w:rsidP="00CB73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751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751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Ostatecznie odebrano </w:t>
      </w:r>
      <w:r w:rsidRPr="00CB73D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27,481t odpadów z 23 nieruchomości</w:t>
      </w:r>
      <w:r w:rsidRPr="00B751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których właściciele złożyli informacje o wyrobach zawierających azbest i zgłosili chęć uczestnictwa na zasadach narzuconych przez WFOŚ i GW. </w:t>
      </w:r>
    </w:p>
    <w:p w:rsidR="00CB73D9" w:rsidRDefault="00CB73D9" w:rsidP="00CB73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751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Koszt zadania wynosił </w:t>
      </w:r>
      <w:r w:rsidRPr="00CB73D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11 903,16 zł</w:t>
      </w:r>
      <w:r w:rsidRPr="00B751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tym dofinansowanie z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</w:p>
    <w:p w:rsidR="00CB73D9" w:rsidRDefault="00CB73D9" w:rsidP="00CB73D9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62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WFOŚ i GW – 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FF62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166,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11 zł </w:t>
      </w:r>
      <w:r w:rsidRPr="00FF62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:rsidR="00CB73D9" w:rsidRPr="00FF62DA" w:rsidRDefault="00CB73D9" w:rsidP="00CB73D9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62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NFOŚ  i GW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–</w:t>
      </w:r>
      <w:r w:rsidRPr="00FF62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5 951,58 </w:t>
      </w:r>
      <w:r w:rsidRPr="00FF62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zł. </w:t>
      </w:r>
    </w:p>
    <w:p w:rsidR="00CB73D9" w:rsidRDefault="00CB73D9" w:rsidP="00CB73D9"/>
    <w:p w:rsidR="00CB73D9" w:rsidRDefault="00CB73D9"/>
    <w:sectPr w:rsidR="00CB73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64227"/>
    <w:multiLevelType w:val="hybridMultilevel"/>
    <w:tmpl w:val="3B3CC1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CF79F5"/>
    <w:multiLevelType w:val="hybridMultilevel"/>
    <w:tmpl w:val="3B3CC1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2029CB"/>
    <w:multiLevelType w:val="hybridMultilevel"/>
    <w:tmpl w:val="9F12FC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16E"/>
    <w:rsid w:val="00397D98"/>
    <w:rsid w:val="00440246"/>
    <w:rsid w:val="006E3A19"/>
    <w:rsid w:val="007507D8"/>
    <w:rsid w:val="008170B1"/>
    <w:rsid w:val="008C5E1E"/>
    <w:rsid w:val="009D25B8"/>
    <w:rsid w:val="00B51074"/>
    <w:rsid w:val="00B7516E"/>
    <w:rsid w:val="00CB73D9"/>
    <w:rsid w:val="00EA16C1"/>
    <w:rsid w:val="00F260DC"/>
    <w:rsid w:val="00FF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2112D2-FA80-4F63-A784-AAB877718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62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9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Debowski_Milosz</dc:creator>
  <cp:keywords/>
  <dc:description/>
  <cp:lastModifiedBy>Debowski_Milosz</cp:lastModifiedBy>
  <cp:revision>2</cp:revision>
  <dcterms:created xsi:type="dcterms:W3CDTF">2017-11-20T07:23:00Z</dcterms:created>
  <dcterms:modified xsi:type="dcterms:W3CDTF">2017-11-20T07:23:00Z</dcterms:modified>
</cp:coreProperties>
</file>