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73C" w:rsidRDefault="0060173C" w:rsidP="0060173C"/>
    <w:p w:rsidR="0060173C" w:rsidRDefault="0060173C" w:rsidP="0060173C">
      <w:r>
        <w:rPr>
          <w:noProof/>
        </w:rPr>
        <w:drawing>
          <wp:inline distT="0" distB="0" distL="0" distR="0">
            <wp:extent cx="5715000" cy="1895475"/>
            <wp:effectExtent l="0" t="0" r="0" b="9525"/>
            <wp:docPr id="1" name="Obraz 1" descr="cid:headerPlan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headerPlann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60173C" w:rsidTr="0060173C">
        <w:trPr>
          <w:tblCellSpacing w:w="15" w:type="dxa"/>
        </w:trPr>
        <w:tc>
          <w:tcPr>
            <w:tcW w:w="9000" w:type="dxa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 w:rsidR="0060173C" w:rsidRDefault="0060173C">
            <w:pPr>
              <w:pStyle w:val="Nagwek2"/>
              <w:rPr>
                <w:rFonts w:eastAsia="Times New Roman"/>
              </w:rPr>
            </w:pPr>
            <w:proofErr w:type="spellStart"/>
            <w:r>
              <w:rPr>
                <w:rStyle w:val="Pogrubienie"/>
                <w:rFonts w:ascii="Tahoma" w:eastAsia="Times New Roman" w:hAnsi="Tahoma" w:cs="Tahoma"/>
                <w:b/>
                <w:bCs/>
                <w:color w:val="E6007E"/>
              </w:rPr>
              <w:t>GRODWiK</w:t>
            </w:r>
            <w:proofErr w:type="spellEnd"/>
            <w:r>
              <w:rPr>
                <w:rStyle w:val="Pogrubienie"/>
                <w:rFonts w:ascii="Tahoma" w:eastAsia="Times New Roman" w:hAnsi="Tahoma" w:cs="Tahoma"/>
                <w:b/>
                <w:bCs/>
                <w:color w:val="E6007E"/>
              </w:rPr>
              <w:t xml:space="preserve"> sp. z o.o. z siedzibą w Tarnowie Grodkowskim</w:t>
            </w:r>
          </w:p>
          <w:p w:rsidR="0060173C" w:rsidRDefault="0060173C">
            <w:pPr>
              <w:pStyle w:val="HTML-wstpniesformatowany"/>
            </w:pPr>
          </w:p>
          <w:p w:rsidR="0060173C" w:rsidRDefault="0060173C">
            <w:pPr>
              <w:pStyle w:val="HTML-wstpniesformatowany"/>
            </w:pPr>
            <w:r>
              <w:rPr>
                <w:rFonts w:ascii="Tahoma" w:hAnsi="Tahoma" w:cs="Tahoma"/>
                <w:color w:val="E6007E"/>
                <w:sz w:val="21"/>
                <w:szCs w:val="21"/>
              </w:rPr>
              <w:t>Tarnów Grodkowski, Brak 46d</w:t>
            </w:r>
          </w:p>
          <w:p w:rsidR="0060173C" w:rsidRDefault="0060173C">
            <w:pPr>
              <w:pStyle w:val="Normalny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 </w:t>
            </w:r>
          </w:p>
          <w:p w:rsidR="0060173C" w:rsidRDefault="0060173C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ascii="Tahoma" w:hAnsi="Tahoma" w:cs="Tahoma"/>
                <w:color w:val="E6007E"/>
              </w:rPr>
              <w:t>TAURON Dystrybucja</w:t>
            </w:r>
            <w:r>
              <w:rPr>
                <w:rFonts w:ascii="Tahoma" w:hAnsi="Tahoma" w:cs="Tahoma"/>
              </w:rPr>
              <w:t xml:space="preserve"> informuje o zaplanowanej przerwie w dostawie energii elektrycznej dla:</w:t>
            </w:r>
          </w:p>
          <w:p w:rsidR="0060173C" w:rsidRDefault="0060173C">
            <w:pPr>
              <w:pStyle w:val="Normalny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ascii="Tahoma" w:hAnsi="Tahoma" w:cs="Tahoma"/>
                <w:color w:val="E6007E"/>
                <w:sz w:val="21"/>
                <w:szCs w:val="21"/>
              </w:rPr>
              <w:t xml:space="preserve">Tarnów Grodkowski 46d </w:t>
            </w:r>
            <w:proofErr w:type="spellStart"/>
            <w:r>
              <w:rPr>
                <w:rFonts w:ascii="Tahoma" w:hAnsi="Tahoma" w:cs="Tahoma"/>
                <w:color w:val="E6007E"/>
                <w:sz w:val="21"/>
                <w:szCs w:val="21"/>
              </w:rPr>
              <w:t>GrodWik</w:t>
            </w:r>
            <w:proofErr w:type="spellEnd"/>
            <w:r>
              <w:rPr>
                <w:rFonts w:ascii="Tahoma" w:hAnsi="Tahoma" w:cs="Tahoma"/>
                <w:color w:val="E6007E"/>
                <w:sz w:val="21"/>
                <w:szCs w:val="21"/>
              </w:rPr>
              <w:t xml:space="preserve"> - SUW</w:t>
            </w:r>
          </w:p>
          <w:p w:rsidR="0060173C" w:rsidRDefault="0060173C">
            <w:pPr>
              <w:pStyle w:val="Normalny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ascii="Tahoma" w:hAnsi="Tahoma" w:cs="Tahoma"/>
                <w:color w:val="E6007E"/>
                <w:sz w:val="21"/>
                <w:szCs w:val="21"/>
              </w:rPr>
              <w:t>zasilane z : 8-0083 Wójtowice Wieś </w:t>
            </w:r>
          </w:p>
          <w:p w:rsidR="0060173C" w:rsidRDefault="0060173C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ascii="Tahoma" w:hAnsi="Tahoma" w:cs="Tahoma"/>
              </w:rPr>
              <w:t>w terminie:</w:t>
            </w:r>
          </w:p>
          <w:p w:rsidR="0060173C" w:rsidRDefault="00601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 </w:t>
            </w:r>
          </w:p>
          <w:p w:rsidR="0060173C" w:rsidRDefault="00601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color w:val="E6007E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60173C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173C" w:rsidRDefault="0060173C">
                  <w:pPr>
                    <w:pStyle w:val="NormalnyWeb"/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21.05.2018, godz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.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08:00 - 21.05.2018, godz</w:t>
                  </w: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.</w:t>
                  </w:r>
                  <w:bookmarkStart w:id="0" w:name="_GoBack"/>
                  <w:bookmarkEnd w:id="0"/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 16:00</w:t>
                  </w:r>
                </w:p>
              </w:tc>
            </w:tr>
          </w:tbl>
          <w:p w:rsidR="0060173C" w:rsidRDefault="00601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ascii="Tahoma" w:hAnsi="Tahoma" w:cs="Tahoma"/>
                <w:color w:val="E6007E"/>
              </w:rPr>
              <w:br/>
              <w:t> </w:t>
            </w:r>
          </w:p>
        </w:tc>
      </w:tr>
    </w:tbl>
    <w:p w:rsidR="00C174C5" w:rsidRDefault="00C174C5"/>
    <w:sectPr w:rsidR="00C1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3C"/>
    <w:rsid w:val="0060173C"/>
    <w:rsid w:val="00C174C5"/>
    <w:rsid w:val="00C4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72ECB-2B4D-4897-B256-875F0AA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173C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017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73C"/>
    <w:rPr>
      <w:rFonts w:ascii="Calibri" w:hAnsi="Calibri" w:cs="Calibri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1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173C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173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01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headerPlanne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275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2</cp:revision>
  <dcterms:created xsi:type="dcterms:W3CDTF">2018-05-10T07:10:00Z</dcterms:created>
  <dcterms:modified xsi:type="dcterms:W3CDTF">2018-05-10T07:19:00Z</dcterms:modified>
</cp:coreProperties>
</file>