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1BA5" w:rsidRDefault="00911E70" w:rsidP="00791BA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PROTOKÓŁ 2</w:t>
      </w:r>
      <w:r w:rsidR="00791BA5">
        <w:rPr>
          <w:rFonts w:ascii="Arial" w:hAnsi="Arial" w:cs="Arial"/>
          <w:b/>
          <w:sz w:val="32"/>
          <w:szCs w:val="32"/>
        </w:rPr>
        <w:t>/16</w:t>
      </w:r>
    </w:p>
    <w:p w:rsidR="00791BA5" w:rsidRDefault="00791BA5" w:rsidP="00791BA5">
      <w:pPr>
        <w:jc w:val="center"/>
        <w:rPr>
          <w:rFonts w:ascii="Arial" w:hAnsi="Arial" w:cs="Arial"/>
          <w:b/>
        </w:rPr>
      </w:pPr>
    </w:p>
    <w:p w:rsidR="00791BA5" w:rsidRDefault="00791BA5" w:rsidP="00791B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posiedzenia   Gminnego Zespołu Zarządzania Kryzysowego</w:t>
      </w:r>
    </w:p>
    <w:p w:rsidR="00791BA5" w:rsidRDefault="00911E70" w:rsidP="00791B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odbytego w dniu 16.11.</w:t>
      </w:r>
      <w:r w:rsidR="00791BA5">
        <w:rPr>
          <w:rFonts w:ascii="Arial" w:hAnsi="Arial" w:cs="Arial"/>
          <w:b/>
        </w:rPr>
        <w:t xml:space="preserve"> 2016 r.</w:t>
      </w:r>
    </w:p>
    <w:p w:rsidR="00791BA5" w:rsidRDefault="00791BA5" w:rsidP="00791BA5">
      <w:pPr>
        <w:jc w:val="center"/>
        <w:rPr>
          <w:rFonts w:ascii="Arial" w:hAnsi="Arial" w:cs="Arial"/>
          <w:b/>
        </w:rPr>
      </w:pPr>
    </w:p>
    <w:p w:rsidR="00791BA5" w:rsidRDefault="00791BA5" w:rsidP="00791BA5">
      <w:pPr>
        <w:spacing w:line="360" w:lineRule="auto"/>
        <w:rPr>
          <w:rFonts w:ascii="Arial" w:hAnsi="Arial" w:cs="Arial"/>
        </w:rPr>
      </w:pPr>
    </w:p>
    <w:p w:rsidR="003A4C70" w:rsidRDefault="00791BA5" w:rsidP="00791BA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Posiedzenie  Gminnego Zespołu Zarządzan</w:t>
      </w:r>
      <w:r w:rsidR="003A4C70">
        <w:rPr>
          <w:rFonts w:ascii="Arial" w:hAnsi="Arial" w:cs="Arial"/>
          <w:sz w:val="22"/>
          <w:szCs w:val="22"/>
        </w:rPr>
        <w:t xml:space="preserve">ia Kryzysowego  otworzył   </w:t>
      </w:r>
      <w:r w:rsidR="00DA2D22">
        <w:rPr>
          <w:rFonts w:ascii="Arial" w:hAnsi="Arial" w:cs="Arial"/>
          <w:sz w:val="22"/>
          <w:szCs w:val="22"/>
        </w:rPr>
        <w:t>Przewodniczący</w:t>
      </w:r>
      <w:r>
        <w:rPr>
          <w:rFonts w:ascii="Arial" w:hAnsi="Arial" w:cs="Arial"/>
          <w:sz w:val="22"/>
          <w:szCs w:val="22"/>
        </w:rPr>
        <w:t xml:space="preserve">  Gminnego Zespołu Zarządzania Kry</w:t>
      </w:r>
      <w:r w:rsidR="003A4C70">
        <w:rPr>
          <w:rFonts w:ascii="Arial" w:hAnsi="Arial" w:cs="Arial"/>
          <w:sz w:val="22"/>
          <w:szCs w:val="22"/>
        </w:rPr>
        <w:t xml:space="preserve">zysowego Pan Marek Antoniewicz. 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trakcie posiedzenia członkowie Gminnego Zespołu Zarządzania  Kryzysowego zobligowani przez Burmistrza Grodkowa pism</w:t>
      </w:r>
      <w:r w:rsidR="00DA2D22">
        <w:rPr>
          <w:rFonts w:ascii="Arial" w:hAnsi="Arial" w:cs="Arial"/>
          <w:sz w:val="22"/>
          <w:szCs w:val="22"/>
        </w:rPr>
        <w:t xml:space="preserve">em z dnia 28 października </w:t>
      </w:r>
      <w:r w:rsidR="00C94396">
        <w:rPr>
          <w:rFonts w:ascii="Arial" w:hAnsi="Arial" w:cs="Arial"/>
          <w:sz w:val="22"/>
          <w:szCs w:val="22"/>
        </w:rPr>
        <w:t xml:space="preserve"> 2016</w:t>
      </w:r>
      <w:r>
        <w:rPr>
          <w:rFonts w:ascii="Arial" w:hAnsi="Arial" w:cs="Arial"/>
          <w:sz w:val="22"/>
          <w:szCs w:val="22"/>
        </w:rPr>
        <w:t xml:space="preserve"> roku </w:t>
      </w:r>
      <w:r w:rsidR="00C94396">
        <w:rPr>
          <w:rFonts w:ascii="Arial" w:hAnsi="Arial" w:cs="Arial"/>
          <w:sz w:val="22"/>
          <w:szCs w:val="22"/>
        </w:rPr>
        <w:t>GCZK. 5530.6.2016</w:t>
      </w:r>
      <w:r>
        <w:rPr>
          <w:rFonts w:ascii="Arial" w:hAnsi="Arial" w:cs="Arial"/>
          <w:sz w:val="22"/>
          <w:szCs w:val="22"/>
        </w:rPr>
        <w:t>.B.B.  omówili tematy wynikające działalności wydziałów i  jednostek organizacyjnych Urzędu  na</w:t>
      </w:r>
      <w:r w:rsidR="00DA2D22">
        <w:rPr>
          <w:rFonts w:ascii="Arial" w:hAnsi="Arial" w:cs="Arial"/>
          <w:sz w:val="22"/>
          <w:szCs w:val="22"/>
        </w:rPr>
        <w:t xml:space="preserve"> czas zagrożenia w okresie zimy, zagrożenia wynikające występowania ASF i reagowanie w sytuacjach kryzysowych.</w:t>
      </w:r>
    </w:p>
    <w:p w:rsidR="00791BA5" w:rsidRPr="002D7AF2" w:rsidRDefault="00791BA5" w:rsidP="00791BA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791BA5" w:rsidRPr="002D7AF2" w:rsidRDefault="00791BA5" w:rsidP="00791BA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2D7AF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Przygotowanie służb odpowiedzialnych za utrzymanie przejezdności w warunkach  niskich temperatur  intensywnych opadów śniegu oraz podejmowanie działań w celu wyeliminowania zagrożenia wynikających z niewłaściwej  eksploatacji budynków oraz innych obiektów  budowlanych w okresie  zimowym w związku z  występowaniem  zalegania śniegu  i lodu na dachach – </w:t>
      </w:r>
      <w:r w:rsidRPr="002D7AF2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referował  Kierownik Wydziału Gospodarki  i Ochrony Środowiska Arkadiusz Broda</w:t>
      </w:r>
    </w:p>
    <w:p w:rsidR="002A1934" w:rsidRPr="002A1934" w:rsidRDefault="002A1934" w:rsidP="002A1934">
      <w:pPr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2A1934">
        <w:rPr>
          <w:rFonts w:ascii="Arial" w:hAnsi="Arial" w:cs="Arial"/>
          <w:color w:val="FF0000"/>
          <w:sz w:val="22"/>
          <w:szCs w:val="22"/>
        </w:rPr>
        <w:t xml:space="preserve">  </w:t>
      </w:r>
    </w:p>
    <w:p w:rsidR="002A1934" w:rsidRPr="002A1934" w:rsidRDefault="002A1934" w:rsidP="000438F1">
      <w:pPr>
        <w:spacing w:line="360" w:lineRule="auto"/>
        <w:rPr>
          <w:rFonts w:ascii="Arial" w:hAnsi="Arial" w:cs="Arial"/>
          <w:sz w:val="22"/>
          <w:szCs w:val="22"/>
        </w:rPr>
      </w:pPr>
      <w:r w:rsidRPr="002A1934">
        <w:rPr>
          <w:rFonts w:ascii="Arial" w:hAnsi="Arial" w:cs="Arial"/>
          <w:sz w:val="22"/>
          <w:szCs w:val="22"/>
        </w:rPr>
        <w:t>KOMUNALNIK” sp. z o.o., ul. Sienkiewicza 28-30, 49-200 Grodków posiada zabezpieczone zasoby komunalne na wypadek wystąpienia niskich temperatur. Ponadto KOMUNALNIK w ramach umowy ma obowiązek usuwania nawisów śnieżnych oraz sopli lodowych;</w:t>
      </w:r>
    </w:p>
    <w:p w:rsidR="002A1934" w:rsidRPr="002A1934" w:rsidRDefault="000438F1" w:rsidP="000438F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A1934" w:rsidRPr="002A1934">
        <w:rPr>
          <w:rFonts w:ascii="Arial" w:hAnsi="Arial" w:cs="Arial"/>
          <w:sz w:val="22"/>
          <w:szCs w:val="22"/>
        </w:rPr>
        <w:t>REMONDIS OPOLE sp. z o.o., Al. Przyjaźni 9, 45-573 Opole posiada podpisaną umowę na utrzymanie dróg gminnych na terenie miasta. Umowa obejmuje również czynności związane z likwidacją skutków występowania niskich temperatur (gołoledzi, śliskości na drogach).</w:t>
      </w:r>
    </w:p>
    <w:p w:rsidR="00792629" w:rsidRDefault="00792629" w:rsidP="00B03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1BA5" w:rsidRPr="002D7AF2" w:rsidRDefault="00791BA5" w:rsidP="00791BA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 w:rsidRPr="002D7AF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Przygotowanie służb odpowiedzialnych do udzielenia pomocy potrzebującym                   w warunkach  znacznych spadków temperatury – </w:t>
      </w:r>
      <w:r w:rsidR="00B0331B" w:rsidRPr="002D7AF2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referowała Elżbieta Bieniek</w:t>
      </w:r>
    </w:p>
    <w:p w:rsidR="00791BA5" w:rsidRPr="002D7AF2" w:rsidRDefault="00B0331B" w:rsidP="00791BA5">
      <w:pPr>
        <w:spacing w:line="360" w:lineRule="auto"/>
        <w:ind w:left="36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2D7AF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   </w:t>
      </w:r>
      <w:r w:rsidRPr="002D7AF2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 xml:space="preserve"> Kierownik</w:t>
      </w:r>
      <w:r w:rsidR="00791BA5" w:rsidRPr="002D7AF2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 xml:space="preserve"> Ośrodka Pomocy Społecznej w Grodkowie</w:t>
      </w:r>
      <w:r w:rsidR="00791BA5" w:rsidRPr="002D7AF2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</w:p>
    <w:p w:rsidR="00792629" w:rsidRPr="00792629" w:rsidRDefault="00792629" w:rsidP="005A7DCA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792629" w:rsidRPr="00792629" w:rsidRDefault="00792629" w:rsidP="00792629">
      <w:pPr>
        <w:pStyle w:val="Standard"/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>Ośrodek Pomocy Społ</w:t>
      </w:r>
      <w:r>
        <w:rPr>
          <w:rFonts w:ascii="Arial" w:eastAsia="Times New Roman CE" w:hAnsi="Arial"/>
          <w:sz w:val="22"/>
          <w:szCs w:val="22"/>
        </w:rPr>
        <w:t xml:space="preserve">ecznej w Grodkowie </w:t>
      </w:r>
      <w:r w:rsidRPr="00792629">
        <w:rPr>
          <w:rFonts w:ascii="Arial" w:eastAsia="Times New Roman CE" w:hAnsi="Arial"/>
          <w:sz w:val="22"/>
          <w:szCs w:val="22"/>
        </w:rPr>
        <w:t xml:space="preserve"> w ramach przygotowania służb odpowiedzialnych do udzielenia pomocy osobom potrzebującym, w warunkach znacznych spadków tem</w:t>
      </w:r>
      <w:r>
        <w:rPr>
          <w:rFonts w:ascii="Arial" w:eastAsia="Times New Roman CE" w:hAnsi="Arial"/>
          <w:sz w:val="22"/>
          <w:szCs w:val="22"/>
        </w:rPr>
        <w:t xml:space="preserve">peratur, sukcesywnie podejmuje </w:t>
      </w:r>
      <w:r w:rsidRPr="00792629">
        <w:rPr>
          <w:rFonts w:ascii="Arial" w:eastAsia="Times New Roman CE" w:hAnsi="Arial"/>
          <w:sz w:val="22"/>
          <w:szCs w:val="22"/>
        </w:rPr>
        <w:t xml:space="preserve">działania, mające na celu wyeliminowanie powstających zagrożeń </w:t>
      </w:r>
      <w:r w:rsidRPr="00792629">
        <w:rPr>
          <w:rFonts w:ascii="Arial" w:eastAsia="Times New Roman CE" w:hAnsi="Arial"/>
          <w:sz w:val="22"/>
          <w:szCs w:val="22"/>
        </w:rPr>
        <w:lastRenderedPageBreak/>
        <w:t>związanych z nadchodzącym okresem zimowym.</w:t>
      </w:r>
    </w:p>
    <w:p w:rsidR="00792629" w:rsidRPr="00792629" w:rsidRDefault="00792629" w:rsidP="00792629">
      <w:pPr>
        <w:pStyle w:val="Standard"/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ab/>
        <w:t>Pracownicy socjalni poszczególnych rejonów, w ramach wykonywanej pracy socjalnej   każdorazowo w okresie zbliżających się znacznych spadków  temperatur badają sytuację głównie  osób starszych, samotnych, schorowanych i niepełnosprawnych oraz rodzin wielodzietnych.</w:t>
      </w:r>
    </w:p>
    <w:p w:rsidR="00792629" w:rsidRPr="00792629" w:rsidRDefault="00792629" w:rsidP="00792629">
      <w:pPr>
        <w:pStyle w:val="Standard"/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ab/>
        <w:t>Najuboższe osoby z terenu miasta Grodków zostały objęte ciepłym posiłkiem od 04 stycznia 2016r. do 30 czerwca 2016</w:t>
      </w:r>
      <w:r>
        <w:rPr>
          <w:rFonts w:ascii="Arial" w:eastAsia="Times New Roman CE" w:hAnsi="Arial"/>
          <w:sz w:val="22"/>
          <w:szCs w:val="22"/>
        </w:rPr>
        <w:t>,</w:t>
      </w:r>
      <w:r w:rsidRPr="00792629">
        <w:rPr>
          <w:rFonts w:ascii="Arial" w:eastAsia="Times New Roman CE" w:hAnsi="Arial"/>
          <w:sz w:val="22"/>
          <w:szCs w:val="22"/>
        </w:rPr>
        <w:t>r., które były wydawane w dni robocze. Natomiast</w:t>
      </w:r>
      <w:r>
        <w:rPr>
          <w:rFonts w:ascii="Arial" w:eastAsia="Times New Roman CE" w:hAnsi="Arial"/>
          <w:sz w:val="22"/>
          <w:szCs w:val="22"/>
        </w:rPr>
        <w:t xml:space="preserve"> od 01 lipca 2016r.  </w:t>
      </w:r>
      <w:r w:rsidRPr="00792629">
        <w:rPr>
          <w:rFonts w:ascii="Arial" w:eastAsia="Times New Roman CE" w:hAnsi="Arial"/>
          <w:sz w:val="22"/>
          <w:szCs w:val="22"/>
        </w:rPr>
        <w:t xml:space="preserve"> do 31 grudnia 2016r. posiłki są wydawane codziennie, włącznie z dniami wolnymi </w:t>
      </w:r>
      <w:r>
        <w:rPr>
          <w:rFonts w:ascii="Arial" w:eastAsia="Times New Roman CE" w:hAnsi="Arial"/>
          <w:sz w:val="22"/>
          <w:szCs w:val="22"/>
        </w:rPr>
        <w:t xml:space="preserve">od pracy. </w:t>
      </w:r>
      <w:r w:rsidRPr="00792629">
        <w:rPr>
          <w:rFonts w:ascii="Arial" w:eastAsia="Times New Roman CE" w:hAnsi="Arial"/>
          <w:sz w:val="22"/>
          <w:szCs w:val="22"/>
        </w:rPr>
        <w:t xml:space="preserve">Posiłki te, są przygotowywane i wydawane w Restauracji </w:t>
      </w:r>
      <w:r>
        <w:rPr>
          <w:rFonts w:ascii="Arial" w:eastAsia="Times New Roman CE" w:hAnsi="Arial"/>
          <w:sz w:val="22"/>
          <w:szCs w:val="22"/>
        </w:rPr>
        <w:t>„</w:t>
      </w:r>
      <w:r w:rsidRPr="00792629">
        <w:rPr>
          <w:rFonts w:ascii="Arial" w:eastAsia="Times New Roman CE" w:hAnsi="Arial"/>
          <w:sz w:val="22"/>
          <w:szCs w:val="22"/>
        </w:rPr>
        <w:t>GRODEK</w:t>
      </w:r>
      <w:r>
        <w:rPr>
          <w:rFonts w:ascii="Arial" w:eastAsia="Times New Roman CE" w:hAnsi="Arial"/>
          <w:sz w:val="22"/>
          <w:szCs w:val="22"/>
        </w:rPr>
        <w:t>” w Grodkowie.</w:t>
      </w:r>
    </w:p>
    <w:p w:rsidR="00792629" w:rsidRPr="00792629" w:rsidRDefault="00792629" w:rsidP="00792629">
      <w:pPr>
        <w:pStyle w:val="Standard"/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ab/>
        <w:t xml:space="preserve">Na terenie sołectw Gminy Grodków sytuacja jest utrudniona z uwagi na brak jadłodajni, stołówek oraz punktów, gdzie byłyby możliwości wydawania posiłków, rodzinom potrzebującym przyznawana jest pomoc w formie świadczenia pieniężnego na zakup posiłku lub </w:t>
      </w:r>
      <w:r>
        <w:rPr>
          <w:rFonts w:ascii="Arial" w:eastAsia="Times New Roman CE" w:hAnsi="Arial"/>
          <w:sz w:val="22"/>
          <w:szCs w:val="22"/>
        </w:rPr>
        <w:t xml:space="preserve">żywności </w:t>
      </w:r>
      <w:r w:rsidRPr="00792629">
        <w:rPr>
          <w:rFonts w:ascii="Arial" w:eastAsia="Times New Roman CE" w:hAnsi="Arial"/>
          <w:sz w:val="22"/>
          <w:szCs w:val="22"/>
        </w:rPr>
        <w:t xml:space="preserve"> w ramach programu „ Pomoc państwa w zakresie dożywiania''. Dzieci z rodzin o niskich dochodach, korzystają z obiadów w szkołach i przedszkolach, które  tut. Ośr</w:t>
      </w:r>
      <w:r>
        <w:rPr>
          <w:rFonts w:ascii="Arial" w:eastAsia="Times New Roman CE" w:hAnsi="Arial"/>
          <w:sz w:val="22"/>
          <w:szCs w:val="22"/>
        </w:rPr>
        <w:t xml:space="preserve">odek opłaca również </w:t>
      </w:r>
      <w:r w:rsidRPr="00792629">
        <w:rPr>
          <w:rFonts w:ascii="Arial" w:eastAsia="Times New Roman CE" w:hAnsi="Arial"/>
          <w:sz w:val="22"/>
          <w:szCs w:val="22"/>
        </w:rPr>
        <w:t xml:space="preserve">  w ramach programu „Pomoc państwa  w zakresie dożywiania”.</w:t>
      </w:r>
    </w:p>
    <w:p w:rsidR="00792629" w:rsidRPr="00792629" w:rsidRDefault="00792629" w:rsidP="00792629">
      <w:pPr>
        <w:pStyle w:val="Standard"/>
        <w:tabs>
          <w:tab w:val="left" w:pos="0"/>
        </w:tabs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ab/>
        <w:t>Przyznawana jest również pomoc w formie zakupu opału z dowozem oraz zasiłków celowych na dofinansowanie do zakupu opału.  Na chwilę obecną dostarczono dla 41 osób/rodzin opał, wnioski napływają i są rozpatrywane sukcesywnie.</w:t>
      </w:r>
    </w:p>
    <w:p w:rsidR="00792629" w:rsidRPr="00792629" w:rsidRDefault="00792629" w:rsidP="00792629">
      <w:pPr>
        <w:pStyle w:val="Standard"/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ab/>
        <w:t>Osoby bezdomne lub takie, których warunki mieszkaniowe nie pozwalają                                       na zamieszkiwanie w okresie mrozów, kierowane są do schronisk w Bielicach, Pępicach i w Nysie. W celu sprawnemu udzielaniu pomocy osobom bezdomnych w dniu 4 stycznia 2016r. zostało  podpisane porozumienie z Kołem Bielickim Towarzystwa Pomocy im. św. Brata Alberta                            w Bielicach, które gwarantuje w/w osobom schronienie i zaspokojenie podstawowych potrzeb życiowych.</w:t>
      </w:r>
    </w:p>
    <w:p w:rsidR="00792629" w:rsidRPr="00792629" w:rsidRDefault="00792629" w:rsidP="00792629">
      <w:pPr>
        <w:pStyle w:val="Standard"/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 xml:space="preserve"> Zdarzają się takie indywidualne przypadki, że tut. Ośrodek opłaca pobyt osób bezdomnych                  także w innych schroniskach na terenie Polski,  z uwagi na ostatni stały meldunek.</w:t>
      </w:r>
    </w:p>
    <w:p w:rsidR="00792629" w:rsidRPr="00792629" w:rsidRDefault="00792629" w:rsidP="00792629">
      <w:pPr>
        <w:pStyle w:val="Standard"/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ab/>
        <w:t>Osoby samotne, starsze, schorowane i niepełnosprawne objęte</w:t>
      </w:r>
      <w:r>
        <w:rPr>
          <w:rFonts w:ascii="Arial" w:eastAsia="Times New Roman CE" w:hAnsi="Arial"/>
          <w:sz w:val="22"/>
          <w:szCs w:val="22"/>
        </w:rPr>
        <w:t xml:space="preserve"> są usługami opiekuńczymi</w:t>
      </w:r>
      <w:r w:rsidRPr="00792629">
        <w:rPr>
          <w:rFonts w:ascii="Arial" w:eastAsia="Times New Roman CE" w:hAnsi="Arial"/>
          <w:sz w:val="22"/>
          <w:szCs w:val="22"/>
        </w:rPr>
        <w:t xml:space="preserve"> specjalistycznymi usługami opiekuńczymi, które świadczone są przez usługodawcę „Pomocna Dłoń”.</w:t>
      </w:r>
    </w:p>
    <w:p w:rsidR="00792629" w:rsidRPr="00792629" w:rsidRDefault="00792629" w:rsidP="00792629">
      <w:pPr>
        <w:pStyle w:val="Standard"/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ab/>
        <w:t>W ramach przepływu informacji i uniknięcia zagrożeń życia osób potr</w:t>
      </w:r>
      <w:r>
        <w:rPr>
          <w:rFonts w:ascii="Arial" w:eastAsia="Times New Roman CE" w:hAnsi="Arial"/>
          <w:sz w:val="22"/>
          <w:szCs w:val="22"/>
        </w:rPr>
        <w:t xml:space="preserve">zebujących pomocy   </w:t>
      </w:r>
      <w:r w:rsidRPr="00792629">
        <w:rPr>
          <w:rFonts w:ascii="Arial" w:eastAsia="Times New Roman CE" w:hAnsi="Arial"/>
          <w:sz w:val="22"/>
          <w:szCs w:val="22"/>
        </w:rPr>
        <w:t xml:space="preserve">  w okresie zimowym pracownicy socjalni Ośrodka współpracują ze Strażą Miejską, Komisariatem, Policji, szkołami, sołtysami, służbą zdrowia, pracownikami tut. Urzędu Miejskiego i każdorazowo reagują na zgłoszenia społeczeństwa.</w:t>
      </w:r>
    </w:p>
    <w:p w:rsidR="00792629" w:rsidRPr="00792629" w:rsidRDefault="00792629" w:rsidP="00792629">
      <w:pPr>
        <w:pStyle w:val="Standard"/>
        <w:autoSpaceDE w:val="0"/>
        <w:spacing w:line="360" w:lineRule="auto"/>
        <w:jc w:val="both"/>
        <w:rPr>
          <w:rFonts w:ascii="Arial" w:eastAsia="Times New Roman CE" w:hAnsi="Arial"/>
          <w:sz w:val="22"/>
          <w:szCs w:val="22"/>
        </w:rPr>
      </w:pPr>
      <w:r w:rsidRPr="00792629">
        <w:rPr>
          <w:rFonts w:ascii="Arial" w:eastAsia="Times New Roman CE" w:hAnsi="Arial"/>
          <w:sz w:val="22"/>
          <w:szCs w:val="22"/>
        </w:rPr>
        <w:tab/>
        <w:t>Kierownik Ośrodka, w ramach działań profilaktycznych na spotkaniach z pracownikami socjalnymi omawia trudne przypadki planując pomoc.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791BA5" w:rsidRPr="001F7F06" w:rsidRDefault="00791BA5" w:rsidP="00791BA5">
      <w:pPr>
        <w:spacing w:line="360" w:lineRule="auto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791BA5" w:rsidRPr="002D7AF2" w:rsidRDefault="00791BA5" w:rsidP="00791BA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2D7AF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lastRenderedPageBreak/>
        <w:t xml:space="preserve">Współdziałanie i kontroli obszarów  i miejsc w których  bezdomne osoby mogą  przebywać –  </w:t>
      </w:r>
      <w:r w:rsidRPr="002D7AF2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referował</w:t>
      </w:r>
      <w:r w:rsidRPr="002D7AF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 </w:t>
      </w:r>
      <w:r w:rsidRPr="002D7AF2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Paweł Borkow</w:t>
      </w:r>
      <w:r w:rsidR="001F7F06" w:rsidRPr="002D7AF2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ski  Komendant Straży Miejskiej</w:t>
      </w:r>
      <w:r w:rsidR="001F7F06" w:rsidRPr="002D7AF2">
        <w:rPr>
          <w:rFonts w:ascii="Arial" w:hAnsi="Arial" w:cs="Arial"/>
          <w:b/>
          <w:i/>
          <w:sz w:val="22"/>
          <w:szCs w:val="22"/>
        </w:rPr>
        <w:t>.</w:t>
      </w:r>
    </w:p>
    <w:p w:rsidR="001F7F06" w:rsidRPr="002D7AF2" w:rsidRDefault="001F7F06" w:rsidP="001F7F06">
      <w:pPr>
        <w:spacing w:line="360" w:lineRule="auto"/>
        <w:ind w:left="720"/>
        <w:jc w:val="both"/>
        <w:rPr>
          <w:rFonts w:ascii="Arial" w:hAnsi="Arial" w:cs="Arial"/>
          <w:b/>
          <w:i/>
          <w:sz w:val="22"/>
          <w:szCs w:val="22"/>
        </w:rPr>
      </w:pPr>
    </w:p>
    <w:p w:rsidR="001F7F06" w:rsidRDefault="001F7F06" w:rsidP="001F7F06">
      <w:pPr>
        <w:spacing w:line="360" w:lineRule="auto"/>
        <w:ind w:left="7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Zakres podejmowanych przez Straż Miejską w ramach  akcji zima:</w:t>
      </w:r>
    </w:p>
    <w:p w:rsidR="001F7F06" w:rsidRPr="001F7F06" w:rsidRDefault="00792629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F7F06" w:rsidRPr="001F7F06">
        <w:rPr>
          <w:rFonts w:ascii="Arial" w:hAnsi="Arial" w:cs="Arial"/>
          <w:sz w:val="22"/>
          <w:szCs w:val="22"/>
        </w:rPr>
        <w:t xml:space="preserve">1. W celu zapewnienia bezpieczeństwa osobom narażonym na wychłodzenie </w:t>
      </w:r>
      <w:proofErr w:type="spellStart"/>
      <w:r w:rsidR="001F7F06" w:rsidRPr="001F7F06">
        <w:rPr>
          <w:rFonts w:ascii="Arial" w:hAnsi="Arial" w:cs="Arial"/>
          <w:sz w:val="22"/>
          <w:szCs w:val="22"/>
        </w:rPr>
        <w:t>tj</w:t>
      </w:r>
      <w:proofErr w:type="spellEnd"/>
      <w:r w:rsidR="001F7F06" w:rsidRPr="001F7F06">
        <w:rPr>
          <w:rFonts w:ascii="Arial" w:hAnsi="Arial" w:cs="Arial"/>
          <w:sz w:val="22"/>
          <w:szCs w:val="22"/>
        </w:rPr>
        <w:t>: osobom bezdomnych, nietrzeźwym i starszym, strażnicy patrolują następujące miejsca: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 w:rsidRPr="001F7F06">
        <w:rPr>
          <w:rFonts w:ascii="Arial" w:hAnsi="Arial" w:cs="Arial"/>
          <w:sz w:val="22"/>
          <w:szCs w:val="22"/>
        </w:rPr>
        <w:t>- przystanki autobusowe, parki, pustostany, altanki działkowe, klatki schodowe i piwnice budynków wielorodzinnych, dworzec PKS i PKP, tunele i garaże wolnostojące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 w:rsidRPr="001F7F06">
        <w:rPr>
          <w:rFonts w:ascii="Arial" w:hAnsi="Arial" w:cs="Arial"/>
          <w:sz w:val="22"/>
          <w:szCs w:val="22"/>
        </w:rPr>
        <w:t>2. Monitorują osoby bezdomne i współpracują z OPS i Caritas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 w:rsidRPr="001F7F06">
        <w:rPr>
          <w:rFonts w:ascii="Arial" w:hAnsi="Arial" w:cs="Arial"/>
          <w:sz w:val="22"/>
          <w:szCs w:val="22"/>
        </w:rPr>
        <w:t>3. Transportują osoby bezdomne do schronisk w Pępicach i Bielicach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 w:rsidRPr="001F7F06">
        <w:rPr>
          <w:rFonts w:ascii="Arial" w:hAnsi="Arial" w:cs="Arial"/>
          <w:sz w:val="22"/>
          <w:szCs w:val="22"/>
        </w:rPr>
        <w:t>4. Reagują na zagrożenie życia zwierząt narażonych na trudne warunki atmosferyczne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 w:rsidRPr="001F7F06">
        <w:rPr>
          <w:rFonts w:ascii="Arial" w:hAnsi="Arial" w:cs="Arial"/>
          <w:sz w:val="22"/>
          <w:szCs w:val="22"/>
        </w:rPr>
        <w:t>5. Reagują na zalegający śnieg i lód na ciągach komunikacyjnych i parkingach publicznie dostępnych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 w:rsidRPr="001F7F06">
        <w:rPr>
          <w:rFonts w:ascii="Arial" w:hAnsi="Arial" w:cs="Arial"/>
          <w:sz w:val="22"/>
          <w:szCs w:val="22"/>
        </w:rPr>
        <w:t>6. Patrolują drogi poza terenami zabudowanymi po zmroku z uwagą na pieszych bez odblasków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 w:rsidRPr="001F7F06">
        <w:rPr>
          <w:rFonts w:ascii="Arial" w:hAnsi="Arial" w:cs="Arial"/>
          <w:sz w:val="22"/>
          <w:szCs w:val="22"/>
        </w:rPr>
        <w:t>7. Kontrolują posesje pod kątem spalania odpadów w piecach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 w:rsidRPr="001F7F06">
        <w:rPr>
          <w:rFonts w:ascii="Arial" w:hAnsi="Arial" w:cs="Arial"/>
          <w:sz w:val="22"/>
          <w:szCs w:val="22"/>
        </w:rPr>
        <w:t xml:space="preserve">8. Operator monitoringu miejskiego podczas obserwacji terenów publicznych także zwraca uwagę na osoby bezdomne, nietrzeźwe i starsze oraz stan ciągów komunikacyjnych w okresie zimowym 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  <w:r w:rsidRPr="001F7F06">
        <w:rPr>
          <w:rFonts w:ascii="Arial" w:hAnsi="Arial" w:cs="Arial"/>
          <w:sz w:val="22"/>
          <w:szCs w:val="22"/>
        </w:rPr>
        <w:t>W październiku i listopadzie strażnicy podczas kontroli powyższych miejsc i uzyskanych informacjach od sołtysów, zarządców i mieszkańców ustalili cztery osoby bezdomne, które zostały przetransportowane do schronisk.</w:t>
      </w:r>
    </w:p>
    <w:p w:rsidR="001F7F06" w:rsidRPr="001F7F06" w:rsidRDefault="001F7F06" w:rsidP="001F7F06">
      <w:pPr>
        <w:tabs>
          <w:tab w:val="left" w:pos="5310"/>
        </w:tabs>
        <w:jc w:val="both"/>
        <w:rPr>
          <w:rFonts w:ascii="Arial" w:hAnsi="Arial" w:cs="Arial"/>
          <w:sz w:val="22"/>
          <w:szCs w:val="22"/>
        </w:rPr>
      </w:pPr>
    </w:p>
    <w:p w:rsidR="00791BA5" w:rsidRPr="000438F1" w:rsidRDefault="00791BA5" w:rsidP="00791BA5">
      <w:pPr>
        <w:spacing w:line="360" w:lineRule="auto"/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791BA5" w:rsidRPr="000438F1" w:rsidRDefault="00791BA5" w:rsidP="00791BA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0438F1">
        <w:rPr>
          <w:rFonts w:ascii="Arial" w:hAnsi="Arial" w:cs="Arial"/>
          <w:b/>
          <w:sz w:val="22"/>
          <w:szCs w:val="22"/>
          <w:u w:val="single"/>
        </w:rPr>
        <w:t xml:space="preserve">Rezerwa celowa , sposób realizacji w ramach zadań własnych –                          </w:t>
      </w:r>
      <w:r w:rsidRPr="000438F1">
        <w:rPr>
          <w:rFonts w:ascii="Arial" w:hAnsi="Arial" w:cs="Arial"/>
          <w:b/>
          <w:i/>
          <w:sz w:val="22"/>
          <w:szCs w:val="22"/>
          <w:u w:val="single"/>
        </w:rPr>
        <w:t xml:space="preserve">referowała </w:t>
      </w:r>
      <w:r w:rsidR="000438F1">
        <w:rPr>
          <w:rFonts w:ascii="Arial" w:hAnsi="Arial" w:cs="Arial"/>
          <w:b/>
          <w:i/>
          <w:sz w:val="22"/>
          <w:szCs w:val="22"/>
          <w:u w:val="single"/>
        </w:rPr>
        <w:t>-</w:t>
      </w:r>
      <w:bookmarkStart w:id="0" w:name="_GoBack"/>
      <w:bookmarkEnd w:id="0"/>
      <w:r w:rsidR="000B29EF" w:rsidRPr="000438F1">
        <w:rPr>
          <w:rFonts w:ascii="Arial" w:hAnsi="Arial" w:cs="Arial"/>
          <w:b/>
          <w:sz w:val="22"/>
          <w:szCs w:val="22"/>
          <w:u w:val="single"/>
        </w:rPr>
        <w:t xml:space="preserve"> Filomena Zeman </w:t>
      </w:r>
      <w:r w:rsidR="000438F1">
        <w:rPr>
          <w:rFonts w:ascii="Arial" w:hAnsi="Arial" w:cs="Arial"/>
          <w:b/>
          <w:sz w:val="22"/>
          <w:szCs w:val="22"/>
          <w:u w:val="single"/>
        </w:rPr>
        <w:t xml:space="preserve"> -</w:t>
      </w:r>
      <w:r w:rsidR="000B29EF" w:rsidRPr="000438F1">
        <w:rPr>
          <w:rFonts w:ascii="Arial" w:hAnsi="Arial" w:cs="Arial"/>
          <w:b/>
          <w:sz w:val="22"/>
          <w:szCs w:val="22"/>
          <w:u w:val="single"/>
        </w:rPr>
        <w:t xml:space="preserve">Skarbnik 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Zgodnie z ustawą o zarządzaniu kryzysowym  z dnia 26 kwietnia 2007 roku  (</w:t>
      </w:r>
      <w:r w:rsidR="009D1B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D1BB1">
        <w:rPr>
          <w:rFonts w:ascii="Arial" w:hAnsi="Arial" w:cs="Arial"/>
          <w:sz w:val="22"/>
          <w:szCs w:val="22"/>
        </w:rPr>
        <w:t>t.j</w:t>
      </w:r>
      <w:proofErr w:type="spellEnd"/>
      <w:r w:rsidR="009D1BB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Dz. U.               </w:t>
      </w:r>
    </w:p>
    <w:p w:rsidR="00791BA5" w:rsidRDefault="009D1BB1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 2013  poz.1166 </w:t>
      </w:r>
      <w:r w:rsidR="00791BA5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791BA5">
        <w:rPr>
          <w:rFonts w:ascii="Arial" w:hAnsi="Arial" w:cs="Arial"/>
          <w:sz w:val="22"/>
          <w:szCs w:val="22"/>
        </w:rPr>
        <w:t>póź</w:t>
      </w:r>
      <w:proofErr w:type="spellEnd"/>
      <w:r w:rsidR="00791BA5">
        <w:rPr>
          <w:rFonts w:ascii="Arial" w:hAnsi="Arial" w:cs="Arial"/>
          <w:sz w:val="22"/>
          <w:szCs w:val="22"/>
        </w:rPr>
        <w:t xml:space="preserve">. zm.) art. 26 pkt 4 obliguje do utworzenia rezerwy celowej 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realizację zadań własnych  z zakresu zarządzania kryzysowego w wysokości  nie 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mniejszej  niż 0,5% wydatków budżetu  jednostki samorządu terytorialnego , 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pomniejszonych  o wydatki  inwestycyjne , wydatki  na wynagrodzenia i pochodne  oraz 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wydatki na obsługę długu.  Rezerwa celowa na ZK w</w:t>
      </w:r>
      <w:r w:rsidR="000B29EF">
        <w:rPr>
          <w:rFonts w:ascii="Arial" w:hAnsi="Arial" w:cs="Arial"/>
          <w:sz w:val="22"/>
          <w:szCs w:val="22"/>
        </w:rPr>
        <w:t>ynosi – 195</w:t>
      </w:r>
      <w:r>
        <w:rPr>
          <w:rFonts w:ascii="Arial" w:hAnsi="Arial" w:cs="Arial"/>
          <w:sz w:val="22"/>
          <w:szCs w:val="22"/>
        </w:rPr>
        <w:t>.000 zł</w:t>
      </w:r>
    </w:p>
    <w:p w:rsidR="00DA2D22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791BA5" w:rsidRDefault="00DA2D22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791BA5">
        <w:rPr>
          <w:rFonts w:ascii="Arial" w:hAnsi="Arial" w:cs="Arial"/>
          <w:sz w:val="22"/>
          <w:szCs w:val="22"/>
        </w:rPr>
        <w:t xml:space="preserve">W projekcie budżetu na zadania zakresu zarządzania kryzysowego  Dział 754 rozdział 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B29EF">
        <w:rPr>
          <w:rFonts w:ascii="Arial" w:hAnsi="Arial" w:cs="Arial"/>
          <w:sz w:val="22"/>
          <w:szCs w:val="22"/>
        </w:rPr>
        <w:t xml:space="preserve">     75421 uwzględniono  na 2017 rok wydatki w wysokości  3</w:t>
      </w:r>
      <w:r>
        <w:rPr>
          <w:rFonts w:ascii="Arial" w:hAnsi="Arial" w:cs="Arial"/>
          <w:sz w:val="22"/>
          <w:szCs w:val="22"/>
        </w:rPr>
        <w:t>.500,00 zł.  w tym:</w:t>
      </w:r>
    </w:p>
    <w:p w:rsidR="00791BA5" w:rsidRDefault="00F817CB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91BA5">
        <w:rPr>
          <w:rFonts w:ascii="Arial" w:hAnsi="Arial" w:cs="Arial"/>
          <w:sz w:val="22"/>
          <w:szCs w:val="22"/>
        </w:rPr>
        <w:t xml:space="preserve"> - zakup materiałów i sprzętu do zabezpieczenia działań ratowniczych -  1.000,00 zł</w:t>
      </w:r>
    </w:p>
    <w:p w:rsidR="00791BA5" w:rsidRDefault="00F817CB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91BA5">
        <w:rPr>
          <w:rFonts w:ascii="Arial" w:hAnsi="Arial" w:cs="Arial"/>
          <w:sz w:val="22"/>
          <w:szCs w:val="22"/>
        </w:rPr>
        <w:t>- usługi na rzecz pr</w:t>
      </w:r>
      <w:r w:rsidR="000B29EF">
        <w:rPr>
          <w:rFonts w:ascii="Arial" w:hAnsi="Arial" w:cs="Arial"/>
          <w:sz w:val="22"/>
          <w:szCs w:val="22"/>
        </w:rPr>
        <w:t>owadzenia akcji ratowniczych – 2</w:t>
      </w:r>
      <w:r w:rsidR="00791BA5">
        <w:rPr>
          <w:rFonts w:ascii="Arial" w:hAnsi="Arial" w:cs="Arial"/>
          <w:sz w:val="22"/>
          <w:szCs w:val="22"/>
        </w:rPr>
        <w:t>.500,00 zł.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1BA5" w:rsidRDefault="000B29EF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W 2016</w:t>
      </w:r>
      <w:r w:rsidR="00791BA5">
        <w:rPr>
          <w:rFonts w:ascii="Arial" w:hAnsi="Arial" w:cs="Arial"/>
          <w:sz w:val="22"/>
          <w:szCs w:val="22"/>
        </w:rPr>
        <w:t xml:space="preserve"> roku z przyznanych śr</w:t>
      </w:r>
      <w:r>
        <w:rPr>
          <w:rFonts w:ascii="Arial" w:hAnsi="Arial" w:cs="Arial"/>
          <w:sz w:val="22"/>
          <w:szCs w:val="22"/>
        </w:rPr>
        <w:t>odków finansowych  w wysokości 3</w:t>
      </w:r>
      <w:r w:rsidR="00791BA5"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/>
          <w:sz w:val="22"/>
          <w:szCs w:val="22"/>
        </w:rPr>
        <w:t xml:space="preserve">00,00 zł  </w:t>
      </w:r>
      <w:r w:rsidR="00DA2D22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>nie wydatkowano.</w:t>
      </w:r>
    </w:p>
    <w:p w:rsidR="00791BA5" w:rsidRDefault="00791BA5" w:rsidP="00791BA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91BA5" w:rsidRDefault="00DA2D22" w:rsidP="00DA2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Inspektor ds. Ochotniczych Straży Pożarnych przedstawił ogólne informacje o afrykańskim pomorze świń (ASF) a mianowicie:</w:t>
      </w:r>
    </w:p>
    <w:p w:rsidR="00DA2D22" w:rsidRDefault="00DA2D22" w:rsidP="00DA2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EB5205">
        <w:rPr>
          <w:rFonts w:ascii="Arial" w:hAnsi="Arial" w:cs="Arial"/>
          <w:sz w:val="22"/>
          <w:szCs w:val="22"/>
        </w:rPr>
        <w:t>Co to jest afrykański pomór świń.</w:t>
      </w:r>
    </w:p>
    <w:p w:rsidR="00EB5205" w:rsidRDefault="00EB5205" w:rsidP="00DA2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Jak rozpoznać ASF.</w:t>
      </w:r>
    </w:p>
    <w:p w:rsidR="00EB5205" w:rsidRDefault="00EB5205" w:rsidP="00DA2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Mapa zagrożeń ASF w Polsce .</w:t>
      </w:r>
    </w:p>
    <w:p w:rsidR="00EB5205" w:rsidRDefault="00EB5205" w:rsidP="00DA2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Odpowiedzialność służb weterynaryjnych do zwalczania ASF.</w:t>
      </w:r>
    </w:p>
    <w:p w:rsidR="00EB5205" w:rsidRDefault="00EB5205" w:rsidP="00DA2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Zadania i obowiązki gminy.</w:t>
      </w:r>
    </w:p>
    <w:p w:rsidR="00EB5205" w:rsidRDefault="00EB5205" w:rsidP="00DA2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 trakcie referowania  zagrożeń wynikających z ASF wykorzystano materiały: </w:t>
      </w:r>
    </w:p>
    <w:p w:rsidR="00EB5205" w:rsidRDefault="0053273B" w:rsidP="00EB52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Biuletyn informacyjny  Nr 9/2016 Ministerstwa Rolnictwa i Rozwoju wsi dotyczący ASF, </w:t>
      </w:r>
    </w:p>
    <w:p w:rsidR="0053273B" w:rsidRDefault="005D3A6F" w:rsidP="00EB520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Informacje o planie Gotowości zwalczania ASF Inspekcji Weterynaryjnej PIW Brzeg, 21.09.2016 r. </w:t>
      </w:r>
    </w:p>
    <w:p w:rsidR="005D3A6F" w:rsidRPr="005D3A6F" w:rsidRDefault="005D3A6F" w:rsidP="005D3A6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 Grodkowa Marek Antoniewicz zwrócił uwagę ze wystawcy produktów żywnościowych  na Jarmarkach świątecznych , sprzedaży targowej powinni mieć stosowne pozwolenia na sprzedaż żywności.</w:t>
      </w:r>
    </w:p>
    <w:p w:rsidR="00791BA5" w:rsidRDefault="00791BA5" w:rsidP="005D3A6F">
      <w:pPr>
        <w:pStyle w:val="NormalnyWeb"/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ramach posiedzenia przyjęto  zapewnienie wyk</w:t>
      </w:r>
      <w:r w:rsidR="005D3A6F">
        <w:rPr>
          <w:rFonts w:ascii="Arial" w:hAnsi="Arial" w:cs="Arial"/>
          <w:color w:val="000000"/>
          <w:sz w:val="22"/>
          <w:szCs w:val="22"/>
        </w:rPr>
        <w:t>onania zadań przez poszczególnych przedstawicieli odpowiedzialnych za bezpieczeństwo mieszkańców gminy Grodków                             w sytuacjach codziennych i kryzysowych.</w:t>
      </w:r>
    </w:p>
    <w:p w:rsidR="005D3A6F" w:rsidRDefault="005D3A6F" w:rsidP="005D3A6F">
      <w:pPr>
        <w:pStyle w:val="NormalnyWeb"/>
        <w:spacing w:line="360" w:lineRule="auto"/>
        <w:jc w:val="both"/>
        <w:rPr>
          <w:color w:val="333333"/>
          <w:sz w:val="22"/>
          <w:szCs w:val="22"/>
        </w:rPr>
      </w:pPr>
    </w:p>
    <w:p w:rsidR="00791BA5" w:rsidRDefault="00791BA5" w:rsidP="00791BA5">
      <w:pPr>
        <w:jc w:val="both"/>
        <w:rPr>
          <w:rFonts w:ascii="Arial" w:hAnsi="Arial" w:cs="Arial"/>
          <w:sz w:val="22"/>
          <w:szCs w:val="22"/>
        </w:rPr>
      </w:pPr>
    </w:p>
    <w:p w:rsidR="00791BA5" w:rsidRDefault="00791BA5" w:rsidP="00791B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tym protokół zakończono.</w:t>
      </w:r>
    </w:p>
    <w:p w:rsidR="00791BA5" w:rsidRDefault="00791BA5" w:rsidP="00791BA5">
      <w:pPr>
        <w:rPr>
          <w:rFonts w:ascii="Arial" w:hAnsi="Arial" w:cs="Arial"/>
          <w:sz w:val="22"/>
          <w:szCs w:val="22"/>
        </w:rPr>
      </w:pPr>
    </w:p>
    <w:p w:rsidR="00791BA5" w:rsidRDefault="00791BA5" w:rsidP="00791B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………………………………………</w:t>
      </w:r>
    </w:p>
    <w:p w:rsidR="00791BA5" w:rsidRDefault="00791BA5" w:rsidP="00791BA5">
      <w:pPr>
        <w:rPr>
          <w:rFonts w:ascii="Arial" w:hAnsi="Arial" w:cs="Arial"/>
          <w:sz w:val="22"/>
          <w:szCs w:val="22"/>
        </w:rPr>
      </w:pPr>
    </w:p>
    <w:p w:rsidR="00791BA5" w:rsidRDefault="00791BA5" w:rsidP="00791B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Protokołował:</w:t>
      </w:r>
    </w:p>
    <w:p w:rsidR="00791BA5" w:rsidRDefault="00791BA5" w:rsidP="00791B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Bogusław Badacz</w:t>
      </w:r>
    </w:p>
    <w:p w:rsidR="00791BA5" w:rsidRDefault="00791BA5" w:rsidP="00791BA5">
      <w:pPr>
        <w:rPr>
          <w:rFonts w:ascii="Arial" w:hAnsi="Arial" w:cs="Arial"/>
          <w:sz w:val="22"/>
          <w:szCs w:val="22"/>
        </w:rPr>
      </w:pPr>
    </w:p>
    <w:p w:rsidR="00791BA5" w:rsidRDefault="00791BA5" w:rsidP="00791BA5">
      <w:pPr>
        <w:rPr>
          <w:rFonts w:ascii="Arial" w:hAnsi="Arial" w:cs="Arial"/>
          <w:sz w:val="22"/>
          <w:szCs w:val="22"/>
        </w:rPr>
      </w:pPr>
    </w:p>
    <w:p w:rsidR="00791BA5" w:rsidRDefault="00791BA5" w:rsidP="00791BA5"/>
    <w:p w:rsidR="00C174C5" w:rsidRDefault="00C174C5"/>
    <w:sectPr w:rsidR="00C1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B29BC"/>
    <w:multiLevelType w:val="hybridMultilevel"/>
    <w:tmpl w:val="93189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367B7"/>
    <w:multiLevelType w:val="hybridMultilevel"/>
    <w:tmpl w:val="5BF675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9C2C83"/>
    <w:multiLevelType w:val="hybridMultilevel"/>
    <w:tmpl w:val="215C3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A4CDC"/>
    <w:multiLevelType w:val="hybridMultilevel"/>
    <w:tmpl w:val="75744D1C"/>
    <w:lvl w:ilvl="0" w:tplc="A4D63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A5"/>
    <w:rsid w:val="000438F1"/>
    <w:rsid w:val="000B29EF"/>
    <w:rsid w:val="001F7F06"/>
    <w:rsid w:val="002A1934"/>
    <w:rsid w:val="002D7AF2"/>
    <w:rsid w:val="003A4C70"/>
    <w:rsid w:val="004F5DDA"/>
    <w:rsid w:val="0053273B"/>
    <w:rsid w:val="005A7DCA"/>
    <w:rsid w:val="005D3A6F"/>
    <w:rsid w:val="00613A3A"/>
    <w:rsid w:val="00791BA5"/>
    <w:rsid w:val="00792629"/>
    <w:rsid w:val="00911E70"/>
    <w:rsid w:val="009D1BB1"/>
    <w:rsid w:val="00B0331B"/>
    <w:rsid w:val="00C174C5"/>
    <w:rsid w:val="00C94396"/>
    <w:rsid w:val="00DA2D22"/>
    <w:rsid w:val="00EB5205"/>
    <w:rsid w:val="00F8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768B4-BA7A-4BC3-9CB7-457C3CF7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91BA5"/>
    <w:pPr>
      <w:spacing w:before="100" w:beforeAutospacing="1" w:after="100" w:afterAutospacing="1"/>
    </w:pPr>
  </w:style>
  <w:style w:type="paragraph" w:styleId="Tekstpodstawowywcity3">
    <w:name w:val="Body Text Indent 3"/>
    <w:basedOn w:val="Normalny"/>
    <w:link w:val="Tekstpodstawowywcity3Znak"/>
    <w:semiHidden/>
    <w:unhideWhenUsed/>
    <w:rsid w:val="00C94396"/>
    <w:pPr>
      <w:ind w:left="441" w:firstLine="425"/>
    </w:pPr>
    <w:rPr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439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792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B5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195E-6889-4761-94DA-3A3A809C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1206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12</cp:revision>
  <dcterms:created xsi:type="dcterms:W3CDTF">2016-11-16T09:47:00Z</dcterms:created>
  <dcterms:modified xsi:type="dcterms:W3CDTF">2016-11-18T13:47:00Z</dcterms:modified>
</cp:coreProperties>
</file>