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E4" w:rsidRDefault="00A354E4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  <w:rPr>
          <w:rFonts w:ascii="Verdana" w:hAnsi="Verdana"/>
          <w:b/>
          <w:sz w:val="36"/>
        </w:rPr>
      </w:pPr>
    </w:p>
    <w:p w:rsidR="00E7722F" w:rsidRDefault="00E7722F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503F39" w:rsidRPr="00E7722F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  <w:r w:rsidRPr="00E7722F">
        <w:rPr>
          <w:rFonts w:ascii="Verdana" w:hAnsi="Verdana"/>
          <w:b/>
          <w:sz w:val="30"/>
          <w:szCs w:val="30"/>
        </w:rPr>
        <w:t>ZA</w:t>
      </w:r>
      <w:r w:rsidR="00DC44BF" w:rsidRPr="00E7722F">
        <w:rPr>
          <w:rFonts w:ascii="Verdana" w:hAnsi="Verdana"/>
          <w:b/>
          <w:sz w:val="30"/>
          <w:szCs w:val="30"/>
        </w:rPr>
        <w:t>P</w:t>
      </w:r>
      <w:r w:rsidRPr="00E7722F">
        <w:rPr>
          <w:rFonts w:ascii="Verdana" w:hAnsi="Verdana"/>
          <w:b/>
          <w:sz w:val="30"/>
          <w:szCs w:val="30"/>
        </w:rPr>
        <w:t xml:space="preserve">RASZAMY </w:t>
      </w:r>
      <w:r w:rsidR="00B55F39" w:rsidRPr="00E7722F">
        <w:rPr>
          <w:rFonts w:ascii="Verdana" w:hAnsi="Verdana"/>
          <w:b/>
          <w:sz w:val="30"/>
          <w:szCs w:val="30"/>
        </w:rPr>
        <w:t>PAŃSTWA</w:t>
      </w:r>
    </w:p>
    <w:p w:rsidR="00503F39" w:rsidRPr="00E7722F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  <w:r w:rsidRPr="00E7722F">
        <w:rPr>
          <w:rFonts w:ascii="Verdana" w:hAnsi="Verdana"/>
          <w:b/>
          <w:sz w:val="30"/>
          <w:szCs w:val="30"/>
        </w:rPr>
        <w:t xml:space="preserve"> NA BEZPŁATNE KONSULTACJE SPOŁECZNE</w:t>
      </w:r>
    </w:p>
    <w:p w:rsidR="00503F39" w:rsidRPr="00E7722F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503F39" w:rsidRPr="00E7722F" w:rsidRDefault="00503F39" w:rsidP="00B55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  <w:r w:rsidRPr="00E7722F">
        <w:rPr>
          <w:rFonts w:ascii="Verdana" w:hAnsi="Verdana"/>
          <w:b/>
          <w:sz w:val="30"/>
          <w:szCs w:val="30"/>
        </w:rPr>
        <w:t>dotyczące funkcjonowania tr</w:t>
      </w:r>
      <w:r w:rsidR="00DC44BF" w:rsidRPr="00E7722F">
        <w:rPr>
          <w:rFonts w:ascii="Verdana" w:hAnsi="Verdana"/>
          <w:b/>
          <w:sz w:val="30"/>
          <w:szCs w:val="30"/>
        </w:rPr>
        <w:t xml:space="preserve">ansportu publicznego </w:t>
      </w:r>
      <w:r w:rsidR="00B55F39" w:rsidRPr="00E7722F">
        <w:rPr>
          <w:rFonts w:ascii="Verdana" w:hAnsi="Verdana"/>
          <w:b/>
          <w:sz w:val="30"/>
          <w:szCs w:val="30"/>
        </w:rPr>
        <w:t xml:space="preserve">          </w:t>
      </w:r>
      <w:r w:rsidR="00DC44BF" w:rsidRPr="00E7722F">
        <w:rPr>
          <w:rFonts w:ascii="Verdana" w:hAnsi="Verdana"/>
          <w:b/>
          <w:sz w:val="30"/>
          <w:szCs w:val="30"/>
        </w:rPr>
        <w:t>i indywidu</w:t>
      </w:r>
      <w:r w:rsidRPr="00E7722F">
        <w:rPr>
          <w:rFonts w:ascii="Verdana" w:hAnsi="Verdana"/>
          <w:b/>
          <w:sz w:val="30"/>
          <w:szCs w:val="30"/>
        </w:rPr>
        <w:t>a</w:t>
      </w:r>
      <w:r w:rsidR="00DC44BF" w:rsidRPr="00E7722F">
        <w:rPr>
          <w:rFonts w:ascii="Verdana" w:hAnsi="Verdana"/>
          <w:b/>
          <w:sz w:val="30"/>
          <w:szCs w:val="30"/>
        </w:rPr>
        <w:t>l</w:t>
      </w:r>
      <w:r w:rsidRPr="00E7722F">
        <w:rPr>
          <w:rFonts w:ascii="Verdana" w:hAnsi="Verdana"/>
          <w:b/>
          <w:sz w:val="30"/>
          <w:szCs w:val="30"/>
        </w:rPr>
        <w:t xml:space="preserve">nego w </w:t>
      </w:r>
      <w:r w:rsidR="00B55F39" w:rsidRPr="00E7722F">
        <w:rPr>
          <w:rFonts w:ascii="Verdana" w:hAnsi="Verdana"/>
          <w:b/>
          <w:sz w:val="30"/>
          <w:szCs w:val="30"/>
        </w:rPr>
        <w:t xml:space="preserve">GMINIE </w:t>
      </w:r>
      <w:r w:rsidR="001653EF" w:rsidRPr="00E7722F">
        <w:rPr>
          <w:rFonts w:ascii="Verdana" w:hAnsi="Verdana"/>
          <w:b/>
          <w:sz w:val="30"/>
          <w:szCs w:val="30"/>
        </w:rPr>
        <w:t>G</w:t>
      </w:r>
      <w:r w:rsidR="001C51A8" w:rsidRPr="00E7722F">
        <w:rPr>
          <w:rFonts w:ascii="Verdana" w:hAnsi="Verdana"/>
          <w:b/>
          <w:sz w:val="30"/>
          <w:szCs w:val="30"/>
        </w:rPr>
        <w:t>RODKÓW</w:t>
      </w:r>
      <w:r w:rsidR="00D5057E" w:rsidRPr="00E7722F">
        <w:rPr>
          <w:rFonts w:ascii="Verdana" w:hAnsi="Verdana"/>
          <w:b/>
          <w:sz w:val="30"/>
          <w:szCs w:val="30"/>
        </w:rPr>
        <w:t>.</w:t>
      </w:r>
    </w:p>
    <w:p w:rsidR="00D5057E" w:rsidRPr="00AB71FB" w:rsidRDefault="00D5057E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14"/>
          <w:szCs w:val="30"/>
        </w:rPr>
      </w:pPr>
    </w:p>
    <w:p w:rsidR="00B1488C" w:rsidRDefault="00B1488C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Celem konsultacji będzie zaprezentowanie założeń STRATEGII ROZWOJU TRANSPORTU OBSZARU FUNKCJONALNEGO </w:t>
      </w:r>
    </w:p>
    <w:p w:rsidR="00AB71FB" w:rsidRPr="00AB71FB" w:rsidRDefault="00AB71FB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16"/>
          <w:szCs w:val="30"/>
        </w:rPr>
      </w:pPr>
    </w:p>
    <w:p w:rsidR="00AB71FB" w:rsidRDefault="00AB71FB" w:rsidP="00AB71FB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link do dokumentu: </w:t>
      </w:r>
      <w:hyperlink r:id="rId6" w:history="1">
        <w:r>
          <w:rPr>
            <w:rStyle w:val="Hipercze"/>
            <w:rFonts w:ascii="Verdana" w:hAnsi="Verdana"/>
            <w:b/>
            <w:sz w:val="22"/>
          </w:rPr>
          <w:t>http://collect.consulting:5555/fbsharing/7zqnanfq</w:t>
        </w:r>
      </w:hyperlink>
    </w:p>
    <w:p w:rsidR="00B1488C" w:rsidRDefault="00B1488C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4"/>
        </w:rPr>
      </w:pPr>
    </w:p>
    <w:p w:rsidR="00B1488C" w:rsidRDefault="00B1488C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Spotkanie odbędzie się:</w:t>
      </w:r>
    </w:p>
    <w:p w:rsidR="00B1488C" w:rsidRDefault="00141E7A" w:rsidP="00141E7A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3 listopada</w:t>
      </w:r>
      <w:r w:rsidR="00B1488C">
        <w:rPr>
          <w:rFonts w:ascii="Verdana" w:hAnsi="Verdana"/>
          <w:b/>
          <w:sz w:val="32"/>
        </w:rPr>
        <w:t xml:space="preserve"> 2015 r. w godzinach 11:00-12:30</w:t>
      </w:r>
    </w:p>
    <w:p w:rsidR="00141E7A" w:rsidRPr="00141E7A" w:rsidRDefault="00141E7A" w:rsidP="00141E7A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2"/>
        </w:rPr>
      </w:pPr>
      <w:r w:rsidRPr="00141E7A">
        <w:rPr>
          <w:rFonts w:ascii="Verdana" w:hAnsi="Verdana"/>
          <w:b/>
          <w:sz w:val="32"/>
        </w:rPr>
        <w:t>w Urzędzie Miejskim w Grodkowie</w:t>
      </w:r>
    </w:p>
    <w:p w:rsidR="00B1488C" w:rsidRDefault="00141E7A" w:rsidP="00141E7A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2"/>
        </w:rPr>
      </w:pPr>
      <w:r w:rsidRPr="00141E7A">
        <w:rPr>
          <w:rFonts w:ascii="Verdana" w:hAnsi="Verdana"/>
          <w:b/>
          <w:sz w:val="32"/>
        </w:rPr>
        <w:t>przy ul. Warszawskiej 29</w:t>
      </w:r>
    </w:p>
    <w:p w:rsidR="00B1488C" w:rsidRPr="00AB71FB" w:rsidRDefault="00B1488C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10"/>
        </w:rPr>
      </w:pPr>
      <w:bookmarkStart w:id="0" w:name="_GoBack"/>
      <w:bookmarkEnd w:id="0"/>
    </w:p>
    <w:p w:rsidR="00B1488C" w:rsidRDefault="00B1488C" w:rsidP="00B1488C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Wszystkim uczestnikom zapewniamy poczęstunek.</w:t>
      </w:r>
    </w:p>
    <w:p w:rsidR="006331C9" w:rsidRPr="006331C9" w:rsidRDefault="006331C9" w:rsidP="005674FD">
      <w:pPr>
        <w:pStyle w:val="Zwykytekst"/>
        <w:spacing w:before="240" w:after="240" w:line="276" w:lineRule="auto"/>
        <w:contextualSpacing/>
        <w:rPr>
          <w:rFonts w:ascii="Verdana" w:hAnsi="Verdana"/>
          <w:b/>
          <w:sz w:val="56"/>
        </w:rPr>
      </w:pPr>
    </w:p>
    <w:sectPr w:rsidR="006331C9" w:rsidRPr="006331C9" w:rsidSect="00A3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29" w:rsidRDefault="002B0629" w:rsidP="00593941">
      <w:pPr>
        <w:spacing w:after="0" w:line="240" w:lineRule="auto"/>
      </w:pPr>
      <w:r>
        <w:separator/>
      </w:r>
    </w:p>
  </w:endnote>
  <w:endnote w:type="continuationSeparator" w:id="0">
    <w:p w:rsidR="002B0629" w:rsidRDefault="002B0629" w:rsidP="0059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49" w:rsidRDefault="00E7722F" w:rsidP="00593941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z w:val="32"/>
      </w:rPr>
    </w:pPr>
    <w:r>
      <w:rPr>
        <w:rFonts w:ascii="Verdana" w:hAnsi="Verdana"/>
        <w:b/>
        <w:noProof/>
        <w:sz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5527675</wp:posOffset>
          </wp:positionH>
          <wp:positionV relativeFrom="paragraph">
            <wp:posOffset>232410</wp:posOffset>
          </wp:positionV>
          <wp:extent cx="831215" cy="955040"/>
          <wp:effectExtent l="19050" t="0" r="6985" b="0"/>
          <wp:wrapSquare wrapText="bothSides"/>
          <wp:docPr id="17" name="Obraz 17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 xml:space="preserve">Urząd Gminy </w:t>
    </w:r>
    <w:r>
      <w:rPr>
        <w:rFonts w:ascii="Verdana" w:hAnsi="Verdana"/>
        <w:b/>
        <w:spacing w:val="60"/>
        <w:sz w:val="38"/>
        <w:szCs w:val="38"/>
      </w:rPr>
      <w:t>Grodków</w:t>
    </w:r>
    <w:r w:rsidRPr="00FC520A">
      <w:rPr>
        <w:rFonts w:ascii="Verdana" w:hAnsi="Verdana"/>
        <w:b/>
        <w:spacing w:val="60"/>
        <w:sz w:val="38"/>
        <w:szCs w:val="38"/>
      </w:rPr>
      <w:t xml:space="preserve"> </w:t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 xml:space="preserve">zaprasza </w:t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>do aktywnego uczestnictwa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29" w:rsidRDefault="002B0629" w:rsidP="00593941">
      <w:pPr>
        <w:spacing w:after="0" w:line="240" w:lineRule="auto"/>
      </w:pPr>
      <w:r>
        <w:separator/>
      </w:r>
    </w:p>
  </w:footnote>
  <w:footnote w:type="continuationSeparator" w:id="0">
    <w:p w:rsidR="002B0629" w:rsidRDefault="002B0629" w:rsidP="0059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E4" w:rsidRDefault="00A354E4" w:rsidP="00A354E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900430" y="450215"/>
          <wp:positionH relativeFrom="margin">
            <wp:align>center</wp:align>
          </wp:positionH>
          <wp:positionV relativeFrom="margin">
            <wp:align>center</wp:align>
          </wp:positionV>
          <wp:extent cx="7608570" cy="75717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757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56"/>
    <w:rsid w:val="000046C6"/>
    <w:rsid w:val="0001121E"/>
    <w:rsid w:val="00011F59"/>
    <w:rsid w:val="000C1979"/>
    <w:rsid w:val="000D655E"/>
    <w:rsid w:val="000E7C18"/>
    <w:rsid w:val="00116DF6"/>
    <w:rsid w:val="00141E7A"/>
    <w:rsid w:val="001653EF"/>
    <w:rsid w:val="001A4865"/>
    <w:rsid w:val="001C51A8"/>
    <w:rsid w:val="001F2C56"/>
    <w:rsid w:val="001F40A4"/>
    <w:rsid w:val="001F77BD"/>
    <w:rsid w:val="00285B3F"/>
    <w:rsid w:val="002B0629"/>
    <w:rsid w:val="002F7021"/>
    <w:rsid w:val="00363F55"/>
    <w:rsid w:val="003D7A30"/>
    <w:rsid w:val="0047257E"/>
    <w:rsid w:val="00482765"/>
    <w:rsid w:val="00495591"/>
    <w:rsid w:val="00503F39"/>
    <w:rsid w:val="00525DCD"/>
    <w:rsid w:val="005271CA"/>
    <w:rsid w:val="00541E1F"/>
    <w:rsid w:val="005674FD"/>
    <w:rsid w:val="005725F7"/>
    <w:rsid w:val="005774E8"/>
    <w:rsid w:val="00593941"/>
    <w:rsid w:val="005D62FA"/>
    <w:rsid w:val="006331C9"/>
    <w:rsid w:val="00647CB8"/>
    <w:rsid w:val="006566DD"/>
    <w:rsid w:val="0066301C"/>
    <w:rsid w:val="00716530"/>
    <w:rsid w:val="00737DD4"/>
    <w:rsid w:val="00761E08"/>
    <w:rsid w:val="00765324"/>
    <w:rsid w:val="007B3D8B"/>
    <w:rsid w:val="007B4D66"/>
    <w:rsid w:val="007E034C"/>
    <w:rsid w:val="007F59D3"/>
    <w:rsid w:val="00803E29"/>
    <w:rsid w:val="00825B47"/>
    <w:rsid w:val="0084234C"/>
    <w:rsid w:val="00853A75"/>
    <w:rsid w:val="00882349"/>
    <w:rsid w:val="008977ED"/>
    <w:rsid w:val="008B70BB"/>
    <w:rsid w:val="008D052B"/>
    <w:rsid w:val="00913245"/>
    <w:rsid w:val="00931407"/>
    <w:rsid w:val="00934911"/>
    <w:rsid w:val="00943390"/>
    <w:rsid w:val="009C6644"/>
    <w:rsid w:val="00A249F7"/>
    <w:rsid w:val="00A354E4"/>
    <w:rsid w:val="00A71E7E"/>
    <w:rsid w:val="00A90CEC"/>
    <w:rsid w:val="00AB6743"/>
    <w:rsid w:val="00AB71FB"/>
    <w:rsid w:val="00AD5A71"/>
    <w:rsid w:val="00B12B47"/>
    <w:rsid w:val="00B1488C"/>
    <w:rsid w:val="00B34F0B"/>
    <w:rsid w:val="00B55F39"/>
    <w:rsid w:val="00B860AA"/>
    <w:rsid w:val="00B90DA4"/>
    <w:rsid w:val="00BC6BE8"/>
    <w:rsid w:val="00BE172B"/>
    <w:rsid w:val="00C35C19"/>
    <w:rsid w:val="00C82585"/>
    <w:rsid w:val="00CB61EC"/>
    <w:rsid w:val="00D17EFD"/>
    <w:rsid w:val="00D5057E"/>
    <w:rsid w:val="00D75D6D"/>
    <w:rsid w:val="00D94C9F"/>
    <w:rsid w:val="00DA64A3"/>
    <w:rsid w:val="00DB3513"/>
    <w:rsid w:val="00DC21EB"/>
    <w:rsid w:val="00DC44BF"/>
    <w:rsid w:val="00DF7D53"/>
    <w:rsid w:val="00E3649B"/>
    <w:rsid w:val="00E52646"/>
    <w:rsid w:val="00E7722F"/>
    <w:rsid w:val="00ED5A36"/>
    <w:rsid w:val="00EE4D9A"/>
    <w:rsid w:val="00F14CC0"/>
    <w:rsid w:val="00F22EBB"/>
    <w:rsid w:val="00F4636C"/>
    <w:rsid w:val="00FA7B5D"/>
    <w:rsid w:val="00FC1591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92445B-A99D-483E-99E2-6D4AAE7E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1F2C56"/>
    <w:pPr>
      <w:spacing w:after="0" w:line="240" w:lineRule="auto"/>
    </w:pPr>
    <w:rPr>
      <w:rFonts w:ascii="Tahoma" w:eastAsia="Times New Roman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2C56"/>
    <w:rPr>
      <w:rFonts w:ascii="Tahoma" w:eastAsia="Times New Roman" w:hAnsi="Tahoma"/>
      <w:sz w:val="20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9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41"/>
  </w:style>
  <w:style w:type="paragraph" w:styleId="Stopka">
    <w:name w:val="footer"/>
    <w:basedOn w:val="Normalny"/>
    <w:link w:val="StopkaZnak"/>
    <w:uiPriority w:val="99"/>
    <w:unhideWhenUsed/>
    <w:rsid w:val="0059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41"/>
  </w:style>
  <w:style w:type="table" w:customStyle="1" w:styleId="Tabelasiatki5ciemnaakcent21">
    <w:name w:val="Tabela siatki 5 — ciemna — akcent 21"/>
    <w:basedOn w:val="Standardowy"/>
    <w:uiPriority w:val="50"/>
    <w:rsid w:val="006331C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-Siatka">
    <w:name w:val="Table Grid"/>
    <w:basedOn w:val="Standardowy"/>
    <w:uiPriority w:val="59"/>
    <w:rsid w:val="00C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B7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llect.consulting:5555/fbsharing/7zqnanf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Bezak</dc:creator>
  <cp:lastModifiedBy>Zawadzka_Dorota</cp:lastModifiedBy>
  <cp:revision>4</cp:revision>
  <cp:lastPrinted>2015-04-13T10:12:00Z</cp:lastPrinted>
  <dcterms:created xsi:type="dcterms:W3CDTF">2015-10-23T09:21:00Z</dcterms:created>
  <dcterms:modified xsi:type="dcterms:W3CDTF">2015-10-23T09:45:00Z</dcterms:modified>
</cp:coreProperties>
</file>