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9F" w:rsidRPr="00453105" w:rsidRDefault="00EB3D6B" w:rsidP="00A3289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Grodków, dnia 09</w:t>
      </w:r>
      <w:r w:rsidR="00A3289F">
        <w:rPr>
          <w:b/>
          <w:sz w:val="24"/>
          <w:szCs w:val="24"/>
        </w:rPr>
        <w:t>.09</w:t>
      </w:r>
      <w:r w:rsidR="00A3289F" w:rsidRPr="00453105">
        <w:rPr>
          <w:b/>
          <w:sz w:val="24"/>
          <w:szCs w:val="24"/>
        </w:rPr>
        <w:t>.2020 r.</w:t>
      </w:r>
    </w:p>
    <w:p w:rsidR="00A3289F" w:rsidRPr="00453105" w:rsidRDefault="00A3289F" w:rsidP="00A3289F">
      <w:pPr>
        <w:tabs>
          <w:tab w:val="left" w:pos="5670"/>
        </w:tabs>
        <w:autoSpaceDE w:val="0"/>
        <w:autoSpaceDN w:val="0"/>
        <w:adjustRightInd w:val="0"/>
        <w:spacing w:before="182"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453105">
        <w:rPr>
          <w:rFonts w:ascii="Calibri" w:eastAsiaTheme="minorEastAsia" w:hAnsi="Calibri" w:cs="Calibri"/>
          <w:sz w:val="24"/>
          <w:szCs w:val="24"/>
          <w:lang w:eastAsia="pl-PL"/>
        </w:rPr>
        <w:t xml:space="preserve">GGR.I.6845.8.2020                      </w:t>
      </w:r>
    </w:p>
    <w:p w:rsidR="00A3289F" w:rsidRPr="00453105" w:rsidRDefault="00A3289F" w:rsidP="00A3289F">
      <w:pPr>
        <w:jc w:val="both"/>
        <w:rPr>
          <w:b/>
          <w:sz w:val="24"/>
          <w:szCs w:val="24"/>
        </w:rPr>
      </w:pPr>
      <w:r w:rsidRPr="00453105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453105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</w:p>
    <w:p w:rsidR="00A3289F" w:rsidRPr="00453105" w:rsidRDefault="00A3289F" w:rsidP="00A3289F">
      <w:pPr>
        <w:jc w:val="center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Wykaz nieruchomości przeznaczonej do dzierżawy</w:t>
      </w:r>
    </w:p>
    <w:p w:rsidR="00A3289F" w:rsidRPr="00453105" w:rsidRDefault="00A3289F" w:rsidP="00A3289F">
      <w:pPr>
        <w:jc w:val="center"/>
        <w:rPr>
          <w:sz w:val="24"/>
          <w:szCs w:val="24"/>
        </w:rPr>
      </w:pPr>
    </w:p>
    <w:p w:rsidR="00A3289F" w:rsidRPr="00453105" w:rsidRDefault="00A3289F" w:rsidP="00A3289F">
      <w:pPr>
        <w:pStyle w:val="NormalnyWeb"/>
        <w:spacing w:after="0" w:afterAutospacing="0"/>
      </w:pPr>
      <w:r w:rsidRPr="00453105">
        <w:t> </w:t>
      </w:r>
    </w:p>
    <w:p w:rsidR="00A3289F" w:rsidRPr="00453105" w:rsidRDefault="00A3289F" w:rsidP="00A3289F">
      <w:pPr>
        <w:rPr>
          <w:sz w:val="24"/>
          <w:szCs w:val="24"/>
        </w:rPr>
      </w:pPr>
    </w:p>
    <w:p w:rsidR="00A3289F" w:rsidRPr="00453105" w:rsidRDefault="00A3289F" w:rsidP="00A3289F">
      <w:pPr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Na podstawie:</w:t>
      </w:r>
    </w:p>
    <w:p w:rsidR="00A3289F" w:rsidRPr="00453105" w:rsidRDefault="00A3289F" w:rsidP="00A3289F">
      <w:pPr>
        <w:spacing w:after="0"/>
        <w:ind w:left="142" w:hanging="142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- art. 35 ust. 1 i 2 ustawy z dnia 21 sierpnia 1997 roku o gospodar</w:t>
      </w:r>
      <w:r>
        <w:rPr>
          <w:sz w:val="24"/>
          <w:szCs w:val="24"/>
        </w:rPr>
        <w:t xml:space="preserve">ce nieruchomościami, ( Dz. U. </w:t>
      </w:r>
      <w:r w:rsidRPr="00453105">
        <w:rPr>
          <w:sz w:val="24"/>
          <w:szCs w:val="24"/>
        </w:rPr>
        <w:t xml:space="preserve">z 2020 r. poz. 65 ze </w:t>
      </w:r>
      <w:proofErr w:type="spellStart"/>
      <w:r w:rsidRPr="00453105">
        <w:rPr>
          <w:sz w:val="24"/>
          <w:szCs w:val="24"/>
        </w:rPr>
        <w:t>zm</w:t>
      </w:r>
      <w:proofErr w:type="spellEnd"/>
      <w:r w:rsidRPr="00453105">
        <w:rPr>
          <w:sz w:val="24"/>
          <w:szCs w:val="24"/>
        </w:rPr>
        <w:t>)</w:t>
      </w:r>
    </w:p>
    <w:p w:rsidR="00A3289F" w:rsidRPr="00453105" w:rsidRDefault="00A3289F" w:rsidP="00A3289F">
      <w:pPr>
        <w:spacing w:after="0"/>
        <w:ind w:left="142" w:hanging="142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- art. 30 ust. 1 i 2 pkt 3 ustawy z dnia 8 marca 1990  roku o samorzą</w:t>
      </w:r>
      <w:r>
        <w:rPr>
          <w:sz w:val="24"/>
          <w:szCs w:val="24"/>
        </w:rPr>
        <w:t xml:space="preserve">dzie gminnym, ( Dz. U.                 z  2020 </w:t>
      </w:r>
      <w:r w:rsidRPr="00453105">
        <w:rPr>
          <w:sz w:val="24"/>
          <w:szCs w:val="24"/>
        </w:rPr>
        <w:t>roku poz. 713);</w:t>
      </w:r>
    </w:p>
    <w:p w:rsidR="00A3289F" w:rsidRPr="00453105" w:rsidRDefault="00A3289F" w:rsidP="00A3289F">
      <w:pPr>
        <w:jc w:val="both"/>
        <w:rPr>
          <w:b/>
          <w:sz w:val="24"/>
          <w:szCs w:val="24"/>
          <w:u w:val="single"/>
        </w:rPr>
      </w:pPr>
    </w:p>
    <w:p w:rsidR="00A3289F" w:rsidRPr="00453105" w:rsidRDefault="00A3289F" w:rsidP="00A3289F">
      <w:pPr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</w:rPr>
        <w:t xml:space="preserve">   Burmistrz Grodkowa:</w:t>
      </w:r>
    </w:p>
    <w:p w:rsidR="00A3289F" w:rsidRPr="00453105" w:rsidRDefault="00A3289F" w:rsidP="00A3289F">
      <w:pPr>
        <w:jc w:val="center"/>
        <w:rPr>
          <w:b/>
          <w:sz w:val="24"/>
          <w:szCs w:val="24"/>
        </w:rPr>
      </w:pPr>
      <w:r w:rsidRPr="00453105">
        <w:rPr>
          <w:b/>
          <w:sz w:val="24"/>
          <w:szCs w:val="24"/>
        </w:rPr>
        <w:t>§ 1</w:t>
      </w:r>
    </w:p>
    <w:p w:rsidR="00A3289F" w:rsidRPr="00453105" w:rsidRDefault="00A3289F" w:rsidP="00A3289F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bCs/>
          <w:sz w:val="24"/>
          <w:szCs w:val="24"/>
        </w:rPr>
      </w:pPr>
      <w:r w:rsidRPr="00453105">
        <w:rPr>
          <w:bCs/>
          <w:sz w:val="24"/>
          <w:szCs w:val="24"/>
        </w:rPr>
        <w:t>Przeznacza do wydzierżawienia w t</w:t>
      </w:r>
      <w:r>
        <w:rPr>
          <w:bCs/>
          <w:sz w:val="24"/>
          <w:szCs w:val="24"/>
        </w:rPr>
        <w:t>rybie przetargu pisemnego nieograniczonego</w:t>
      </w:r>
      <w:r w:rsidRPr="00453105">
        <w:rPr>
          <w:bCs/>
          <w:sz w:val="24"/>
          <w:szCs w:val="24"/>
        </w:rPr>
        <w:t xml:space="preserve"> część nieruchomości z Gminnego Zasobu Nieruchomości, stanowiącą 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rFonts w:ascii="Arial" w:hAnsi="Arial" w:cs="Arial"/>
          <w:b/>
          <w:bCs/>
          <w:sz w:val="24"/>
          <w:szCs w:val="24"/>
          <w:u w:val="single"/>
        </w:rPr>
        <w:t>1.Oznaczenie nieruchomości: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 xml:space="preserve"> Działka Nr 358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2.Księga wieczysta: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 xml:space="preserve">KW. Nr: </w:t>
      </w:r>
      <w:r w:rsidRPr="00453105">
        <w:rPr>
          <w:rFonts w:cstheme="minorHAnsi"/>
          <w:sz w:val="24"/>
          <w:szCs w:val="24"/>
        </w:rPr>
        <w:t>OP1N/00038711/6</w:t>
      </w:r>
      <w:r w:rsidRPr="00453105">
        <w:rPr>
          <w:rFonts w:ascii="Arial" w:hAnsi="Arial" w:cs="Arial"/>
          <w:sz w:val="24"/>
          <w:szCs w:val="24"/>
        </w:rPr>
        <w:t xml:space="preserve"> 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3.Powierzchnia nieruchomości: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0,6700 ha – pow. całej działki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0,52</w:t>
      </w:r>
      <w:r w:rsidRPr="00453105">
        <w:rPr>
          <w:sz w:val="24"/>
          <w:szCs w:val="24"/>
        </w:rPr>
        <w:t xml:space="preserve"> ha – część przeznaczona do dzierżawy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4.Położenie: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Żelazna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5.Opis nieruchomości: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sz w:val="24"/>
          <w:szCs w:val="24"/>
        </w:rPr>
        <w:t xml:space="preserve">Działka Nr 358 o pow. 0,0817 ha, </w:t>
      </w:r>
      <w:r>
        <w:rPr>
          <w:sz w:val="24"/>
          <w:szCs w:val="24"/>
        </w:rPr>
        <w:t>stanowi czynny w terenie rów</w:t>
      </w:r>
      <w:r w:rsidRPr="00453105">
        <w:rPr>
          <w:sz w:val="24"/>
          <w:szCs w:val="24"/>
        </w:rPr>
        <w:t xml:space="preserve"> gminny.</w:t>
      </w:r>
    </w:p>
    <w:p w:rsidR="00A3289F" w:rsidRPr="00453105" w:rsidRDefault="00A3289F" w:rsidP="00A3289F">
      <w:pPr>
        <w:spacing w:after="0"/>
        <w:rPr>
          <w:sz w:val="24"/>
          <w:szCs w:val="24"/>
        </w:rPr>
      </w:pPr>
      <w:r w:rsidRPr="00453105">
        <w:rPr>
          <w:sz w:val="24"/>
          <w:szCs w:val="24"/>
        </w:rPr>
        <w:t xml:space="preserve">Sąsiedztwo funkcji: - nieruchomość graniczy z nieruchomościami gruntowymi niezabudowanymi      </w:t>
      </w:r>
    </w:p>
    <w:p w:rsidR="00A3289F" w:rsidRPr="00453105" w:rsidRDefault="00A3289F" w:rsidP="00A3289F">
      <w:pPr>
        <w:spacing w:after="0"/>
        <w:rPr>
          <w:sz w:val="24"/>
          <w:szCs w:val="24"/>
        </w:rPr>
      </w:pPr>
      <w:r w:rsidRPr="00453105">
        <w:rPr>
          <w:sz w:val="24"/>
          <w:szCs w:val="24"/>
        </w:rPr>
        <w:t>Kształt działki: - pozwalający na wykorzystanie nieruchomości na cele wydobywcze.</w:t>
      </w:r>
    </w:p>
    <w:p w:rsidR="00A3289F" w:rsidRPr="00453105" w:rsidRDefault="00A3289F" w:rsidP="00A3289F">
      <w:pPr>
        <w:spacing w:after="0"/>
        <w:rPr>
          <w:sz w:val="24"/>
          <w:szCs w:val="24"/>
        </w:rPr>
      </w:pPr>
      <w:r w:rsidRPr="00453105">
        <w:rPr>
          <w:sz w:val="24"/>
          <w:szCs w:val="24"/>
        </w:rPr>
        <w:t xml:space="preserve">Ukształtowanie terenu: - </w:t>
      </w:r>
      <w:r>
        <w:rPr>
          <w:sz w:val="24"/>
          <w:szCs w:val="24"/>
        </w:rPr>
        <w:t>nieregularny</w:t>
      </w:r>
    </w:p>
    <w:p w:rsidR="00A3289F" w:rsidRPr="00453105" w:rsidRDefault="00A3289F" w:rsidP="00A3289F">
      <w:pPr>
        <w:spacing w:after="0"/>
        <w:rPr>
          <w:sz w:val="24"/>
          <w:szCs w:val="24"/>
        </w:rPr>
      </w:pPr>
      <w:r w:rsidRPr="00453105">
        <w:rPr>
          <w:sz w:val="24"/>
          <w:szCs w:val="24"/>
        </w:rPr>
        <w:t xml:space="preserve">Dojazd i dojście do nieruchomości </w:t>
      </w:r>
      <w:r>
        <w:rPr>
          <w:sz w:val="24"/>
          <w:szCs w:val="24"/>
        </w:rPr>
        <w:t>: z dróg powiatowych nr 324 i 295</w:t>
      </w:r>
    </w:p>
    <w:p w:rsidR="00A3289F" w:rsidRPr="00453105" w:rsidRDefault="00A3289F" w:rsidP="00A3289F">
      <w:pPr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center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</w:rPr>
        <w:t>Str.2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6.Termin zagospodarowania</w:t>
      </w:r>
    </w:p>
    <w:p w:rsidR="00A3289F" w:rsidRPr="00453105" w:rsidRDefault="00A3289F" w:rsidP="00A3289F">
      <w:pPr>
        <w:tabs>
          <w:tab w:val="left" w:pos="2055"/>
        </w:tabs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Nie dotyczy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7.Obciążenia: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Część nieruchomości przeznaczonej do wydzierżawienia jest wolna od obciążeń.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8.Cel Wykazu: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Wydzierżawienie gruntu gminnego</w:t>
      </w:r>
      <w:r w:rsidRPr="00453105">
        <w:rPr>
          <w:sz w:val="24"/>
          <w:szCs w:val="24"/>
        </w:rPr>
        <w:t xml:space="preserve"> na cele wydobywcze</w:t>
      </w:r>
      <w:r>
        <w:rPr>
          <w:sz w:val="24"/>
          <w:szCs w:val="24"/>
        </w:rPr>
        <w:t>.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  <w:u w:val="single"/>
        </w:rPr>
      </w:pPr>
      <w:r w:rsidRPr="00453105">
        <w:rPr>
          <w:b/>
          <w:sz w:val="24"/>
          <w:szCs w:val="24"/>
          <w:u w:val="single"/>
        </w:rPr>
        <w:t>9.Czas i tryb wydzierżawienia: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Wydzierżawienie na czas określony  do 31.07.2030 r. w trybie przetargu pisemnego nieograniczonego.</w:t>
      </w: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  <w:u w:val="single"/>
        </w:rPr>
        <w:t>10.Odpłatność</w:t>
      </w:r>
      <w:r w:rsidRPr="00453105">
        <w:rPr>
          <w:b/>
          <w:sz w:val="24"/>
          <w:szCs w:val="24"/>
        </w:rPr>
        <w:t>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Czynsz dzierżawny za część nieruchomości objętej w/w Wykazem zostaje  ustalony na kwotę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brutto :</w:t>
      </w:r>
      <w:r>
        <w:rPr>
          <w:sz w:val="24"/>
          <w:szCs w:val="24"/>
        </w:rPr>
        <w:t xml:space="preserve"> 62,40</w:t>
      </w:r>
      <w:r w:rsidRPr="00453105">
        <w:rPr>
          <w:sz w:val="24"/>
          <w:szCs w:val="24"/>
        </w:rPr>
        <w:t xml:space="preserve"> zł, sł</w:t>
      </w:r>
      <w:r>
        <w:rPr>
          <w:sz w:val="24"/>
          <w:szCs w:val="24"/>
        </w:rPr>
        <w:t>ownie złotych: sześćdziesiąt dwa 40</w:t>
      </w:r>
      <w:r w:rsidRPr="00453105">
        <w:rPr>
          <w:sz w:val="24"/>
          <w:szCs w:val="24"/>
        </w:rPr>
        <w:t>/100 płatny w stosunku rocznym do dnia 30 września  każdego roku, na podstawie Zarządzenia Burmistrza Grodkowa Nr BR – 0050.454.20</w:t>
      </w:r>
      <w:r>
        <w:rPr>
          <w:sz w:val="24"/>
          <w:szCs w:val="24"/>
        </w:rPr>
        <w:t xml:space="preserve">17 z dnia 31 stycznia 2017 r. </w:t>
      </w:r>
      <w:r w:rsidRPr="00453105">
        <w:rPr>
          <w:sz w:val="24"/>
          <w:szCs w:val="24"/>
        </w:rPr>
        <w:t xml:space="preserve">w sprawie określenia stawek czynszu najmu </w:t>
      </w:r>
      <w:r>
        <w:rPr>
          <w:sz w:val="24"/>
          <w:szCs w:val="24"/>
        </w:rPr>
        <w:t xml:space="preserve">                      </w:t>
      </w:r>
      <w:r w:rsidRPr="00453105">
        <w:rPr>
          <w:sz w:val="24"/>
          <w:szCs w:val="24"/>
        </w:rPr>
        <w:t>i dzierżawy za lokale i inne mienie stanowiące własność Gminy Grodków.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  <w:u w:val="single"/>
        </w:rPr>
        <w:t>11.Aktualizacja czynszu</w:t>
      </w:r>
      <w:r w:rsidRPr="00453105">
        <w:rPr>
          <w:b/>
          <w:sz w:val="24"/>
          <w:szCs w:val="24"/>
        </w:rPr>
        <w:t>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W drodze jednostronnego zawiadomienia Wydzierżawiającego, określonego w  umowie dzierżawy.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  <w:u w:val="single"/>
        </w:rPr>
        <w:t>12.Informacja o przeznaczeniu</w:t>
      </w:r>
      <w:r w:rsidRPr="00453105">
        <w:rPr>
          <w:b/>
          <w:sz w:val="24"/>
          <w:szCs w:val="24"/>
        </w:rPr>
        <w:t>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Wydzierżawienie gruntu gminnego, obej</w:t>
      </w:r>
      <w:r>
        <w:rPr>
          <w:sz w:val="24"/>
          <w:szCs w:val="24"/>
        </w:rPr>
        <w:t>mującego część działki Nr 358 o pow. 0,52 ha, położonego w Żelaznej</w:t>
      </w:r>
      <w:r w:rsidRPr="00453105">
        <w:rPr>
          <w:sz w:val="24"/>
          <w:szCs w:val="24"/>
        </w:rPr>
        <w:t xml:space="preserve"> z </w:t>
      </w:r>
      <w:r>
        <w:rPr>
          <w:sz w:val="24"/>
          <w:szCs w:val="24"/>
        </w:rPr>
        <w:t>przeznaczeniem na cel wydobywczy z zapewnieniem ciągłego, trwałego i bezpiecznego sposobu odprowadzenia wód z miejscowości Żelazna z pozostałej części rowu nie będącej przedmiotem dzierżawy.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 xml:space="preserve">Szczegółowe warunki dzierżawy dla dzierżawcy w/w gruntu gminnego zostaną określone przez Wydzierżawiającego w umowie dzierżawy. 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</w:p>
    <w:p w:rsidR="00A3289F" w:rsidRPr="00453105" w:rsidRDefault="00A3289F" w:rsidP="00A3289F">
      <w:pPr>
        <w:spacing w:after="0"/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  <w:u w:val="single"/>
        </w:rPr>
        <w:t>13.Termin do złożenia wniosku</w:t>
      </w:r>
      <w:r w:rsidRPr="00453105">
        <w:rPr>
          <w:b/>
          <w:sz w:val="24"/>
          <w:szCs w:val="24"/>
        </w:rPr>
        <w:t>: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  <w:r w:rsidRPr="00453105">
        <w:rPr>
          <w:sz w:val="24"/>
          <w:szCs w:val="24"/>
        </w:rPr>
        <w:t>Nie dotyczy dzierżawy.</w:t>
      </w:r>
    </w:p>
    <w:p w:rsidR="00A3289F" w:rsidRPr="00453105" w:rsidRDefault="00A3289F" w:rsidP="00A3289F">
      <w:pPr>
        <w:spacing w:after="0"/>
        <w:jc w:val="both"/>
        <w:rPr>
          <w:sz w:val="24"/>
          <w:szCs w:val="24"/>
        </w:rPr>
      </w:pPr>
    </w:p>
    <w:p w:rsidR="00A3289F" w:rsidRPr="00453105" w:rsidRDefault="00A3289F" w:rsidP="00A3289F">
      <w:pPr>
        <w:rPr>
          <w:sz w:val="24"/>
          <w:szCs w:val="24"/>
        </w:rPr>
      </w:pPr>
      <w:r w:rsidRPr="00453105">
        <w:rPr>
          <w:sz w:val="24"/>
          <w:szCs w:val="24"/>
        </w:rPr>
        <w:t xml:space="preserve">                                              </w:t>
      </w:r>
    </w:p>
    <w:p w:rsidR="00A3289F" w:rsidRPr="00453105" w:rsidRDefault="00A3289F" w:rsidP="00A3289F">
      <w:pPr>
        <w:rPr>
          <w:b/>
          <w:sz w:val="24"/>
          <w:szCs w:val="24"/>
        </w:rPr>
      </w:pPr>
    </w:p>
    <w:p w:rsidR="00A3289F" w:rsidRDefault="00A3289F" w:rsidP="00A3289F">
      <w:pPr>
        <w:rPr>
          <w:b/>
          <w:sz w:val="24"/>
          <w:szCs w:val="24"/>
        </w:rPr>
      </w:pPr>
    </w:p>
    <w:p w:rsidR="00A3289F" w:rsidRPr="00453105" w:rsidRDefault="00A3289F" w:rsidP="00A3289F">
      <w:pPr>
        <w:rPr>
          <w:b/>
          <w:sz w:val="24"/>
          <w:szCs w:val="24"/>
        </w:rPr>
      </w:pPr>
    </w:p>
    <w:p w:rsidR="00A3289F" w:rsidRPr="00453105" w:rsidRDefault="00A3289F" w:rsidP="00A3289F">
      <w:pPr>
        <w:jc w:val="center"/>
        <w:rPr>
          <w:b/>
          <w:sz w:val="24"/>
          <w:szCs w:val="24"/>
        </w:rPr>
      </w:pPr>
      <w:r w:rsidRPr="00453105">
        <w:rPr>
          <w:b/>
          <w:sz w:val="24"/>
          <w:szCs w:val="24"/>
        </w:rPr>
        <w:lastRenderedPageBreak/>
        <w:t>Str.3</w:t>
      </w:r>
    </w:p>
    <w:p w:rsidR="00A3289F" w:rsidRPr="00453105" w:rsidRDefault="00A3289F" w:rsidP="00A3289F">
      <w:pPr>
        <w:jc w:val="center"/>
        <w:rPr>
          <w:b/>
          <w:sz w:val="24"/>
          <w:szCs w:val="24"/>
        </w:rPr>
      </w:pPr>
    </w:p>
    <w:p w:rsidR="00A3289F" w:rsidRPr="00453105" w:rsidRDefault="00A3289F" w:rsidP="00A3289F">
      <w:pPr>
        <w:jc w:val="center"/>
        <w:rPr>
          <w:b/>
          <w:sz w:val="24"/>
          <w:szCs w:val="24"/>
        </w:rPr>
      </w:pPr>
      <w:r w:rsidRPr="00453105">
        <w:rPr>
          <w:b/>
          <w:sz w:val="24"/>
          <w:szCs w:val="24"/>
        </w:rPr>
        <w:t>§ 2</w:t>
      </w:r>
    </w:p>
    <w:p w:rsidR="00A3289F" w:rsidRPr="00453105" w:rsidRDefault="00A3289F" w:rsidP="00A3289F">
      <w:pPr>
        <w:jc w:val="both"/>
        <w:rPr>
          <w:sz w:val="24"/>
          <w:szCs w:val="24"/>
        </w:rPr>
      </w:pPr>
      <w:r w:rsidRPr="00453105">
        <w:rPr>
          <w:b/>
          <w:sz w:val="24"/>
          <w:szCs w:val="24"/>
        </w:rPr>
        <w:t>1</w:t>
      </w:r>
      <w:r w:rsidRPr="00453105">
        <w:rPr>
          <w:sz w:val="24"/>
          <w:szCs w:val="24"/>
        </w:rPr>
        <w:t xml:space="preserve">.Treść w/w Wykazu podlega publikacji na stronie internetowej Urzędu Miejskiego </w:t>
      </w:r>
      <w:r>
        <w:rPr>
          <w:sz w:val="24"/>
          <w:szCs w:val="24"/>
        </w:rPr>
        <w:t xml:space="preserve">                       </w:t>
      </w:r>
      <w:r w:rsidRPr="00453105">
        <w:rPr>
          <w:sz w:val="24"/>
          <w:szCs w:val="24"/>
        </w:rPr>
        <w:t>w Grodkowie i w  Biuletynie Informacji Publicznej Urzędu oraz w prasie lokalnej.</w:t>
      </w:r>
      <w:r w:rsidRPr="00453105">
        <w:rPr>
          <w:b/>
          <w:sz w:val="24"/>
          <w:szCs w:val="24"/>
        </w:rPr>
        <w:t xml:space="preserve">                                                                               </w:t>
      </w:r>
    </w:p>
    <w:p w:rsidR="00A3289F" w:rsidRPr="00453105" w:rsidRDefault="00A3289F" w:rsidP="00A3289F">
      <w:pPr>
        <w:jc w:val="both"/>
        <w:rPr>
          <w:sz w:val="24"/>
          <w:szCs w:val="24"/>
        </w:rPr>
      </w:pPr>
      <w:r w:rsidRPr="00453105">
        <w:rPr>
          <w:b/>
          <w:sz w:val="24"/>
          <w:szCs w:val="24"/>
        </w:rPr>
        <w:t>2.</w:t>
      </w:r>
      <w:r w:rsidRPr="00453105">
        <w:rPr>
          <w:sz w:val="24"/>
          <w:szCs w:val="24"/>
        </w:rPr>
        <w:t xml:space="preserve">Niniejszy Wykaz wywieszono na tablicy ogłoszeń tut. Urzędu Miejskiego w Grodkowie, począwszy od dnia </w:t>
      </w:r>
      <w:r>
        <w:rPr>
          <w:b/>
          <w:sz w:val="24"/>
          <w:szCs w:val="24"/>
        </w:rPr>
        <w:t>11.09</w:t>
      </w:r>
      <w:r w:rsidRPr="00453105">
        <w:rPr>
          <w:b/>
          <w:sz w:val="24"/>
          <w:szCs w:val="24"/>
        </w:rPr>
        <w:t>.2020 r</w:t>
      </w:r>
      <w:r w:rsidRPr="00453105">
        <w:rPr>
          <w:sz w:val="24"/>
          <w:szCs w:val="24"/>
        </w:rPr>
        <w:t>. do dnia</w:t>
      </w:r>
      <w:r>
        <w:rPr>
          <w:b/>
          <w:sz w:val="24"/>
          <w:szCs w:val="24"/>
        </w:rPr>
        <w:t xml:space="preserve"> 2.10</w:t>
      </w:r>
      <w:r w:rsidRPr="00453105">
        <w:rPr>
          <w:b/>
          <w:sz w:val="24"/>
          <w:szCs w:val="24"/>
        </w:rPr>
        <w:t>.2020</w:t>
      </w:r>
      <w:r w:rsidRPr="00453105">
        <w:rPr>
          <w:sz w:val="24"/>
          <w:szCs w:val="24"/>
        </w:rPr>
        <w:t xml:space="preserve"> r. włącznie. </w:t>
      </w:r>
    </w:p>
    <w:p w:rsidR="00A3289F" w:rsidRPr="00453105" w:rsidRDefault="00A3289F" w:rsidP="00A3289F">
      <w:pPr>
        <w:widowControl w:val="0"/>
        <w:autoSpaceDE w:val="0"/>
        <w:autoSpaceDN w:val="0"/>
        <w:adjustRightInd w:val="0"/>
        <w:spacing w:after="0" w:line="300" w:lineRule="auto"/>
        <w:ind w:left="-851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45310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453105">
        <w:rPr>
          <w:rFonts w:eastAsia="Times New Roman" w:cstheme="minorHAnsi"/>
          <w:bCs/>
          <w:sz w:val="24"/>
          <w:szCs w:val="24"/>
          <w:lang w:eastAsia="pl-PL"/>
        </w:rPr>
        <w:t>. Po  upływie  ww.  terminu   zostanie  ogłoszony   przetarg   na  wyłonienie  dzierżawcy</w:t>
      </w:r>
    </w:p>
    <w:p w:rsidR="00A3289F" w:rsidRPr="00453105" w:rsidRDefault="00A3289F" w:rsidP="00A3289F">
      <w:pPr>
        <w:widowControl w:val="0"/>
        <w:autoSpaceDE w:val="0"/>
        <w:autoSpaceDN w:val="0"/>
        <w:adjustRightInd w:val="0"/>
        <w:spacing w:after="0" w:line="30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3105">
        <w:rPr>
          <w:rFonts w:eastAsia="Times New Roman" w:cstheme="minorHAnsi"/>
          <w:bCs/>
          <w:sz w:val="24"/>
          <w:szCs w:val="24"/>
          <w:lang w:eastAsia="pl-PL"/>
        </w:rPr>
        <w:t xml:space="preserve">                nieruchomości gminnej wykazanej  w §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1</w:t>
      </w:r>
      <w:r w:rsidRPr="00453105">
        <w:rPr>
          <w:rFonts w:eastAsia="Times New Roman" w:cstheme="minorHAnsi"/>
          <w:bCs/>
          <w:sz w:val="24"/>
          <w:szCs w:val="24"/>
          <w:lang w:eastAsia="pl-PL"/>
        </w:rPr>
        <w:t xml:space="preserve"> niniejszego Wykazu</w:t>
      </w:r>
    </w:p>
    <w:p w:rsidR="00A3289F" w:rsidRPr="00453105" w:rsidRDefault="00A3289F" w:rsidP="00A3289F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  <w:sz w:val="24"/>
          <w:szCs w:val="24"/>
        </w:rPr>
      </w:pPr>
    </w:p>
    <w:p w:rsidR="00A3289F" w:rsidRPr="00453105" w:rsidRDefault="00A3289F" w:rsidP="00A3289F">
      <w:pPr>
        <w:jc w:val="both"/>
        <w:rPr>
          <w:b/>
          <w:sz w:val="24"/>
          <w:szCs w:val="24"/>
        </w:rPr>
      </w:pPr>
      <w:r w:rsidRPr="00453105">
        <w:rPr>
          <w:b/>
          <w:sz w:val="24"/>
          <w:szCs w:val="24"/>
        </w:rPr>
        <w:t xml:space="preserve">            </w:t>
      </w:r>
    </w:p>
    <w:p w:rsidR="00A3289F" w:rsidRDefault="00EB3D6B" w:rsidP="00A328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Zastępca Burmistrza</w:t>
      </w:r>
    </w:p>
    <w:p w:rsidR="00EB3D6B" w:rsidRPr="00453105" w:rsidRDefault="00EB3D6B" w:rsidP="00A328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Waldemar Wójcicki</w:t>
      </w:r>
    </w:p>
    <w:p w:rsidR="00A3289F" w:rsidRPr="00453105" w:rsidRDefault="00A3289F" w:rsidP="00A3289F">
      <w:pPr>
        <w:jc w:val="both"/>
        <w:rPr>
          <w:b/>
          <w:sz w:val="24"/>
          <w:szCs w:val="24"/>
        </w:rPr>
      </w:pPr>
    </w:p>
    <w:p w:rsidR="00A3289F" w:rsidRPr="00453105" w:rsidRDefault="00A3289F" w:rsidP="00A328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89F" w:rsidRPr="00453105" w:rsidRDefault="00A3289F" w:rsidP="00A328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89F" w:rsidRPr="00453105" w:rsidRDefault="00A3289F" w:rsidP="00A328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89F" w:rsidRPr="00453105" w:rsidRDefault="00A3289F" w:rsidP="00A328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F"/>
    <w:rsid w:val="00054602"/>
    <w:rsid w:val="00A3289F"/>
    <w:rsid w:val="00E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93F0-0CBB-46F4-9933-F409DC5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2</cp:revision>
  <cp:lastPrinted>2020-09-11T12:02:00Z</cp:lastPrinted>
  <dcterms:created xsi:type="dcterms:W3CDTF">2020-09-11T11:58:00Z</dcterms:created>
  <dcterms:modified xsi:type="dcterms:W3CDTF">2020-09-11T12:04:00Z</dcterms:modified>
</cp:coreProperties>
</file>