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bookmarkStart w:id="0" w:name="_GoBack"/>
      <w:bookmarkEnd w:id="0"/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</w:p>
    <w:p w:rsidR="00CB7A7C" w:rsidRDefault="00CB7A7C" w:rsidP="00CB7A7C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5062855</wp:posOffset>
            </wp:positionH>
            <wp:positionV relativeFrom="margin">
              <wp:posOffset>52705</wp:posOffset>
            </wp:positionV>
            <wp:extent cx="914400" cy="1000125"/>
            <wp:effectExtent l="0" t="0" r="0" b="9525"/>
            <wp:wrapSquare wrapText="bothSides"/>
            <wp:docPr id="3" name="Obraz 3" descr="Znalezione obrazy dla zapytania ZDJ&amp;Eogon;CIA NA ZAWODY SPORTOWO PO&amp;Zdot;ARNICZE ANIMAC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nalezione obrazy dla zapytania ZDJ&amp;Eogon;CIA NA ZAWODY SPORTOWO PO&amp;Zdot;ARNICZE ANIMAC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781050" cy="942975"/>
            <wp:effectExtent l="0" t="0" r="0" b="9525"/>
            <wp:wrapSquare wrapText="bothSides"/>
            <wp:docPr id="2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A7C" w:rsidRDefault="00CB7A7C" w:rsidP="00CB7A7C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Burmistrz Grodkowa</w:t>
      </w:r>
    </w:p>
    <w:p w:rsidR="00CB7A7C" w:rsidRDefault="00CB7A7C" w:rsidP="00CB7A7C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       Zarz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d Oddzia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ł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u ZOSP RP w Grodkowie</w:t>
      </w:r>
    </w:p>
    <w:p w:rsidR="00CB7A7C" w:rsidRDefault="00CB7A7C" w:rsidP="00CB7A7C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maj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zaszczyt zaprosi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ć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na</w:t>
      </w:r>
    </w:p>
    <w:p w:rsidR="00CB7A7C" w:rsidRDefault="00CB7A7C" w:rsidP="00CB7A7C">
      <w:pPr>
        <w:spacing w:after="0"/>
        <w:jc w:val="center"/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</w:pPr>
      <w:r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Miejsko – Gminne Zawody Sportowo – Po</w:t>
      </w:r>
      <w:r>
        <w:rPr>
          <w:rFonts w:ascii="Cambria" w:hAnsi="Cambria" w:cs="Cambria"/>
          <w:b/>
          <w:noProof/>
          <w:color w:val="FF0000"/>
          <w:sz w:val="48"/>
          <w:szCs w:val="48"/>
          <w:lang w:eastAsia="pl-PL"/>
        </w:rPr>
        <w:t>ż</w:t>
      </w:r>
      <w:r>
        <w:rPr>
          <w:rFonts w:ascii="AR BERKLEY" w:hAnsi="AR BERKLEY"/>
          <w:b/>
          <w:noProof/>
          <w:color w:val="FF0000"/>
          <w:sz w:val="48"/>
          <w:szCs w:val="48"/>
          <w:lang w:eastAsia="pl-PL"/>
        </w:rPr>
        <w:t>arnicze</w:t>
      </w:r>
    </w:p>
    <w:p w:rsidR="00CB7A7C" w:rsidRDefault="00CB7A7C" w:rsidP="00CB7A7C">
      <w:pPr>
        <w:spacing w:after="0"/>
        <w:jc w:val="center"/>
        <w:rPr>
          <w:rFonts w:ascii="AR BERKLEY" w:hAnsi="AR BERKLEY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które odb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>d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ą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si</w:t>
      </w:r>
      <w:r>
        <w:rPr>
          <w:rFonts w:ascii="Cambria" w:hAnsi="Cambria" w:cs="Cambria"/>
          <w:b/>
          <w:noProof/>
          <w:sz w:val="36"/>
          <w:szCs w:val="36"/>
          <w:lang w:eastAsia="pl-PL"/>
        </w:rPr>
        <w:t>ę</w:t>
      </w:r>
      <w:r>
        <w:rPr>
          <w:rFonts w:ascii="AR BERKLEY" w:hAnsi="AR BERKLEY"/>
          <w:b/>
          <w:noProof/>
          <w:sz w:val="36"/>
          <w:szCs w:val="36"/>
          <w:lang w:eastAsia="pl-PL"/>
        </w:rPr>
        <w:t xml:space="preserve"> 26 czerwca 2016 r. (tj. niedziela)</w:t>
      </w:r>
    </w:p>
    <w:p w:rsidR="00CB7A7C" w:rsidRDefault="00CB7A7C" w:rsidP="00CB7A7C">
      <w:pPr>
        <w:spacing w:after="0"/>
        <w:jc w:val="center"/>
        <w:rPr>
          <w:rFonts w:ascii="AR BLANCA" w:hAnsi="AR BLANCA"/>
          <w:b/>
          <w:noProof/>
          <w:sz w:val="36"/>
          <w:szCs w:val="36"/>
          <w:lang w:eastAsia="pl-PL"/>
        </w:rPr>
      </w:pPr>
      <w:r>
        <w:rPr>
          <w:rFonts w:ascii="AR BERKLEY" w:hAnsi="AR BERKLEY"/>
          <w:b/>
          <w:noProof/>
          <w:sz w:val="36"/>
          <w:szCs w:val="36"/>
          <w:lang w:eastAsia="pl-PL"/>
        </w:rPr>
        <w:t>na boisku sportowym w Wierzbniku</w:t>
      </w:r>
    </w:p>
    <w:p w:rsidR="00CB7A7C" w:rsidRDefault="00CB7A7C" w:rsidP="00CB7A7C">
      <w:pPr>
        <w:jc w:val="center"/>
        <w:rPr>
          <w:rFonts w:ascii="AR BLANCA" w:hAnsi="AR BLANCA"/>
        </w:rPr>
      </w:pPr>
    </w:p>
    <w:p w:rsidR="00CB7A7C" w:rsidRDefault="00CB7A7C" w:rsidP="00CB7A7C">
      <w:p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CB7A7C" w:rsidRDefault="00CB7A7C" w:rsidP="00CB7A7C">
      <w:pPr>
        <w:spacing w:after="0"/>
        <w:rPr>
          <w:rFonts w:ascii="AR BLANCA" w:hAnsi="AR BLANCA"/>
          <w:b/>
          <w:sz w:val="24"/>
          <w:szCs w:val="24"/>
        </w:rPr>
      </w:pPr>
      <w:r>
        <w:rPr>
          <w:rFonts w:ascii="AR BLANCA" w:hAnsi="AR BLANCA"/>
          <w:b/>
          <w:color w:val="0070C0"/>
          <w:sz w:val="24"/>
          <w:szCs w:val="24"/>
        </w:rPr>
        <w:t xml:space="preserve">                                                        PROGRAM ZAWODÓW</w:t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  <w:r>
        <w:rPr>
          <w:rFonts w:ascii="AR BLANCA" w:hAnsi="AR BLANCA"/>
          <w:b/>
          <w:sz w:val="24"/>
          <w:szCs w:val="24"/>
        </w:rPr>
        <w:tab/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226945" cy="1619250"/>
            <wp:effectExtent l="0" t="0" r="1905" b="0"/>
            <wp:wrapThrough wrapText="bothSides">
              <wp:wrapPolygon edited="0">
                <wp:start x="0" y="0"/>
                <wp:lineTo x="0" y="21346"/>
                <wp:lineTo x="21434" y="21346"/>
                <wp:lineTo x="21434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BLANCA" w:hAnsi="AR BLANCA"/>
          <w:sz w:val="24"/>
          <w:szCs w:val="24"/>
        </w:rPr>
        <w:t>13.00 - przyjazd jednostek uczestnicz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>cych                      w zawodach - zgrupowanie na bocznej cz</w:t>
      </w:r>
      <w:r>
        <w:rPr>
          <w:rFonts w:ascii="Cambria" w:hAnsi="Cambria" w:cs="Cambria"/>
          <w:sz w:val="24"/>
          <w:szCs w:val="24"/>
        </w:rPr>
        <w:t>ęś</w:t>
      </w:r>
      <w:r>
        <w:rPr>
          <w:rFonts w:ascii="AR BLANCA" w:hAnsi="AR BLANCA"/>
          <w:sz w:val="24"/>
          <w:szCs w:val="24"/>
        </w:rPr>
        <w:t xml:space="preserve">ci boiska.                        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13.15 - przyjmowanie zg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osze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 xml:space="preserve"> jednostek bior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>cych udzia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 xml:space="preserve"> w zawodach.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13.30 - zbiórka jednostek na boisku sportowym, z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>ż</w:t>
      </w:r>
      <w:r>
        <w:rPr>
          <w:rFonts w:ascii="AR BLANCA" w:hAnsi="AR BLANCA"/>
          <w:sz w:val="24"/>
          <w:szCs w:val="24"/>
        </w:rPr>
        <w:t>enie meldunku o gotowo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 xml:space="preserve">ci. 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13.40 - wyst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pienie Burmistrza Grodkowa </w:t>
      </w:r>
      <w:r>
        <w:rPr>
          <w:rFonts w:ascii="AR BLANCA" w:hAnsi="AR BLANCA" w:cs="AR BLANCA"/>
          <w:sz w:val="24"/>
          <w:szCs w:val="24"/>
        </w:rPr>
        <w:t>–</w:t>
      </w:r>
      <w:r>
        <w:rPr>
          <w:rFonts w:ascii="AR BLANCA" w:hAnsi="AR BLANCA"/>
          <w:sz w:val="24"/>
          <w:szCs w:val="24"/>
        </w:rPr>
        <w:t xml:space="preserve"> powitanie                                                   zawodnik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i  go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>ci oraz oficjalne otwarcie zawod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w.</w:t>
      </w:r>
    </w:p>
    <w:p w:rsidR="00CB7A7C" w:rsidRDefault="00CB7A7C" w:rsidP="00CB7A7C">
      <w:pPr>
        <w:spacing w:after="0"/>
        <w:ind w:left="354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13.45 - prezentacja komisji s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dziowskiej</w:t>
      </w:r>
    </w:p>
    <w:p w:rsidR="00CB7A7C" w:rsidRDefault="00CB7A7C" w:rsidP="00CB7A7C">
      <w:pPr>
        <w:spacing w:after="0"/>
        <w:ind w:left="354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13.50 - odprawa i losowanie kolejno</w:t>
      </w:r>
      <w:r>
        <w:rPr>
          <w:rFonts w:ascii="Cambria" w:hAnsi="Cambria" w:cs="Cambria"/>
          <w:sz w:val="24"/>
          <w:szCs w:val="24"/>
        </w:rPr>
        <w:t>ś</w:t>
      </w:r>
      <w:r>
        <w:rPr>
          <w:rFonts w:ascii="AR BLANCA" w:hAnsi="AR BLANCA"/>
          <w:sz w:val="24"/>
          <w:szCs w:val="24"/>
        </w:rPr>
        <w:t>ci startu.</w:t>
      </w:r>
    </w:p>
    <w:p w:rsidR="00CB7A7C" w:rsidRDefault="00CB7A7C" w:rsidP="00CB7A7C">
      <w:p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14. 00 -  </w:t>
      </w:r>
      <w:r>
        <w:rPr>
          <w:rFonts w:ascii="AR BLANCA" w:hAnsi="AR BLANCA"/>
          <w:b/>
          <w:sz w:val="24"/>
          <w:szCs w:val="24"/>
        </w:rPr>
        <w:t>Rozpocz</w:t>
      </w:r>
      <w:r>
        <w:rPr>
          <w:rFonts w:ascii="Cambria" w:hAnsi="Cambria" w:cs="Cambria"/>
          <w:b/>
          <w:sz w:val="24"/>
          <w:szCs w:val="24"/>
        </w:rPr>
        <w:t>ę</w:t>
      </w:r>
      <w:r>
        <w:rPr>
          <w:rFonts w:ascii="AR BLANCA" w:hAnsi="AR BLANCA"/>
          <w:b/>
          <w:sz w:val="24"/>
          <w:szCs w:val="24"/>
        </w:rPr>
        <w:t>cie zawodów</w:t>
      </w:r>
      <w:r>
        <w:rPr>
          <w:rFonts w:ascii="AR BLANCA" w:hAnsi="AR BLANCA"/>
          <w:sz w:val="24"/>
          <w:szCs w:val="24"/>
        </w:rPr>
        <w:t xml:space="preserve"> </w:t>
      </w:r>
    </w:p>
    <w:p w:rsidR="00CB7A7C" w:rsidRDefault="00CB7A7C" w:rsidP="00CB7A7C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bieg sztafetowy</w:t>
      </w:r>
    </w:p>
    <w:p w:rsidR="00CB7A7C" w:rsidRDefault="00CB7A7C" w:rsidP="00CB7A7C">
      <w:pPr>
        <w:pStyle w:val="Akapitzlist"/>
        <w:numPr>
          <w:ilvl w:val="0"/>
          <w:numId w:val="1"/>
        </w:numPr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ć</w:t>
      </w:r>
      <w:r>
        <w:rPr>
          <w:rFonts w:ascii="AR BLANCA" w:hAnsi="AR BLANCA"/>
          <w:sz w:val="24"/>
          <w:szCs w:val="24"/>
        </w:rPr>
        <w:t>wiczenia bojowe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16.20 - og</w:t>
      </w:r>
      <w:r>
        <w:rPr>
          <w:rFonts w:ascii="Cambria" w:hAnsi="Cambria" w:cs="Cambria"/>
          <w:sz w:val="24"/>
          <w:szCs w:val="24"/>
        </w:rPr>
        <w:t>ł</w:t>
      </w:r>
      <w:r>
        <w:rPr>
          <w:rFonts w:ascii="AR BLANCA" w:hAnsi="AR BLANCA"/>
          <w:sz w:val="24"/>
          <w:szCs w:val="24"/>
        </w:rPr>
        <w:t>oszenie wynik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cowych przez przewodnicz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cego Komisji 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      S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dziowskiej.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16.30 - wr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czenie puchar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i dyplom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 w klasyfikacji 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cowej.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>16.50 - oficjalne zako</w:t>
      </w:r>
      <w:r>
        <w:rPr>
          <w:rFonts w:ascii="Cambria" w:hAnsi="Cambria" w:cs="Cambria"/>
          <w:sz w:val="24"/>
          <w:szCs w:val="24"/>
        </w:rPr>
        <w:t>ń</w:t>
      </w:r>
      <w:r>
        <w:rPr>
          <w:rFonts w:ascii="AR BLANCA" w:hAnsi="AR BLANCA"/>
          <w:sz w:val="24"/>
          <w:szCs w:val="24"/>
        </w:rPr>
        <w:t>czenie zawod</w:t>
      </w:r>
      <w:r>
        <w:rPr>
          <w:rFonts w:ascii="AR BLANCA" w:hAnsi="AR BLANCA" w:cs="AR BLANCA"/>
          <w:sz w:val="24"/>
          <w:szCs w:val="24"/>
        </w:rPr>
        <w:t>ó</w:t>
      </w:r>
      <w:r>
        <w:rPr>
          <w:rFonts w:ascii="AR BLANCA" w:hAnsi="AR BLANCA"/>
          <w:sz w:val="24"/>
          <w:szCs w:val="24"/>
        </w:rPr>
        <w:t>w, wyst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pienie Burmistrza 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  <w:r>
        <w:rPr>
          <w:rFonts w:ascii="AR BLANCA" w:hAnsi="AR BLANCA"/>
          <w:sz w:val="24"/>
          <w:szCs w:val="24"/>
        </w:rPr>
        <w:t xml:space="preserve">        Grodkowa , zaproszenie uczestników na tradycyjn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 stra</w:t>
      </w:r>
      <w:r>
        <w:rPr>
          <w:rFonts w:ascii="Cambria" w:hAnsi="Cambria" w:cs="Cambria"/>
          <w:sz w:val="24"/>
          <w:szCs w:val="24"/>
        </w:rPr>
        <w:t>ż</w:t>
      </w:r>
      <w:r>
        <w:rPr>
          <w:rFonts w:ascii="AR BLANCA" w:hAnsi="AR BLANCA"/>
          <w:sz w:val="24"/>
          <w:szCs w:val="24"/>
        </w:rPr>
        <w:t>ack</w:t>
      </w:r>
      <w:r>
        <w:rPr>
          <w:rFonts w:ascii="Cambria" w:hAnsi="Cambria" w:cs="Cambria"/>
          <w:sz w:val="24"/>
          <w:szCs w:val="24"/>
        </w:rPr>
        <w:t>ą</w:t>
      </w:r>
      <w:r>
        <w:rPr>
          <w:rFonts w:ascii="AR BLANCA" w:hAnsi="AR BLANCA"/>
          <w:sz w:val="24"/>
          <w:szCs w:val="24"/>
        </w:rPr>
        <w:t xml:space="preserve"> grochówk</w:t>
      </w:r>
      <w:r>
        <w:rPr>
          <w:rFonts w:ascii="Cambria" w:hAnsi="Cambria" w:cs="Cambria"/>
          <w:sz w:val="24"/>
          <w:szCs w:val="24"/>
        </w:rPr>
        <w:t>ę</w:t>
      </w:r>
      <w:r>
        <w:rPr>
          <w:rFonts w:ascii="AR BLANCA" w:hAnsi="AR BLANCA"/>
          <w:sz w:val="24"/>
          <w:szCs w:val="24"/>
        </w:rPr>
        <w:t>.</w:t>
      </w: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</w:p>
    <w:p w:rsidR="00CB7A7C" w:rsidRDefault="00CB7A7C" w:rsidP="00CB7A7C">
      <w:pPr>
        <w:spacing w:after="0"/>
        <w:rPr>
          <w:rFonts w:ascii="AR BLANCA" w:hAnsi="AR BLANCA"/>
          <w:sz w:val="24"/>
          <w:szCs w:val="24"/>
        </w:rPr>
      </w:pPr>
    </w:p>
    <w:p w:rsidR="00C174C5" w:rsidRDefault="00C174C5"/>
    <w:sectPr w:rsidR="00C174C5" w:rsidSect="00954EB4">
      <w:pgSz w:w="11906" w:h="16838"/>
      <w:pgMar w:top="1417" w:right="1417" w:bottom="1417" w:left="1417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96D81"/>
    <w:multiLevelType w:val="hybridMultilevel"/>
    <w:tmpl w:val="9DA6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7C"/>
    <w:rsid w:val="00954EB4"/>
    <w:rsid w:val="00C174C5"/>
    <w:rsid w:val="00C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4FDF-D8C2-4777-9178-4171D8A1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A7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4</cp:revision>
  <dcterms:created xsi:type="dcterms:W3CDTF">2016-06-14T11:16:00Z</dcterms:created>
  <dcterms:modified xsi:type="dcterms:W3CDTF">2016-06-14T11:21:00Z</dcterms:modified>
</cp:coreProperties>
</file>