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5C1E05">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0B509D" w:rsidRDefault="000B509D" w:rsidP="000B509D">
      <w:pPr>
        <w:widowControl w:val="0"/>
        <w:tabs>
          <w:tab w:val="left" w:pos="6860"/>
        </w:tabs>
        <w:autoSpaceDE w:val="0"/>
        <w:autoSpaceDN w:val="0"/>
        <w:adjustRightInd w:val="0"/>
        <w:ind w:right="-20"/>
        <w:rPr>
          <w:rFonts w:ascii="Arial" w:hAnsi="Arial" w:cs="Arial"/>
          <w:b/>
          <w:bCs/>
          <w:sz w:val="20"/>
          <w:szCs w:val="20"/>
        </w:rPr>
      </w:pPr>
    </w:p>
    <w:p w:rsidR="00585E77" w:rsidRDefault="00585E7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D21C85">
        <w:rPr>
          <w:rFonts w:ascii="Arial" w:hAnsi="Arial" w:cs="Arial"/>
          <w:sz w:val="20"/>
          <w:szCs w:val="20"/>
        </w:rPr>
        <w:t>IGP.VI.271.</w:t>
      </w:r>
      <w:r w:rsidR="00434E5A">
        <w:rPr>
          <w:rFonts w:ascii="Arial" w:hAnsi="Arial" w:cs="Arial"/>
          <w:sz w:val="20"/>
          <w:szCs w:val="20"/>
        </w:rPr>
        <w:t>4</w:t>
      </w:r>
      <w:r w:rsidR="00554406">
        <w:rPr>
          <w:rFonts w:ascii="Arial" w:hAnsi="Arial" w:cs="Arial"/>
          <w:sz w:val="20"/>
          <w:szCs w:val="20"/>
        </w:rPr>
        <w:t>.2020</w:t>
      </w:r>
    </w:p>
    <w:p w:rsidR="000B509D" w:rsidRDefault="000B509D" w:rsidP="000B509D">
      <w:pPr>
        <w:widowControl w:val="0"/>
        <w:autoSpaceDE w:val="0"/>
        <w:autoSpaceDN w:val="0"/>
        <w:adjustRightInd w:val="0"/>
        <w:spacing w:line="200" w:lineRule="exact"/>
        <w:rPr>
          <w:rFonts w:ascii="Arial" w:hAnsi="Arial" w:cs="Arial"/>
          <w:sz w:val="20"/>
          <w:szCs w:val="20"/>
        </w:rPr>
      </w:pPr>
    </w:p>
    <w:p w:rsidR="001D1020" w:rsidRDefault="001D1020" w:rsidP="000B509D">
      <w:pPr>
        <w:widowControl w:val="0"/>
        <w:autoSpaceDE w:val="0"/>
        <w:autoSpaceDN w:val="0"/>
        <w:adjustRightInd w:val="0"/>
        <w:spacing w:line="200" w:lineRule="exact"/>
        <w:rPr>
          <w:rFonts w:ascii="Arial" w:hAnsi="Arial" w:cs="Arial"/>
          <w:sz w:val="20"/>
          <w:szCs w:val="20"/>
        </w:rPr>
      </w:pPr>
    </w:p>
    <w:p w:rsidR="00585E77" w:rsidRPr="00460F8F" w:rsidRDefault="00585E77"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Pr="005C1E05" w:rsidRDefault="000B509D" w:rsidP="000B509D">
      <w:pPr>
        <w:widowControl w:val="0"/>
        <w:autoSpaceDE w:val="0"/>
        <w:autoSpaceDN w:val="0"/>
        <w:adjustRightInd w:val="0"/>
        <w:spacing w:line="480" w:lineRule="auto"/>
        <w:ind w:right="246"/>
        <w:jc w:val="center"/>
        <w:rPr>
          <w:rFonts w:ascii="Arial" w:hAnsi="Arial" w:cs="Arial"/>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554406" w:rsidRDefault="00434E5A" w:rsidP="000B509D">
      <w:pPr>
        <w:widowControl w:val="0"/>
        <w:autoSpaceDE w:val="0"/>
        <w:autoSpaceDN w:val="0"/>
        <w:adjustRightInd w:val="0"/>
        <w:ind w:right="-20"/>
        <w:jc w:val="center"/>
        <w:rPr>
          <w:rFonts w:ascii="Arial" w:hAnsi="Arial" w:cs="Arial"/>
          <w:b/>
          <w:sz w:val="22"/>
          <w:szCs w:val="22"/>
        </w:rPr>
      </w:pPr>
      <w:r w:rsidRPr="00434E5A">
        <w:rPr>
          <w:rFonts w:ascii="Arial" w:hAnsi="Arial" w:cs="Arial"/>
          <w:b/>
          <w:sz w:val="22"/>
          <w:szCs w:val="22"/>
        </w:rPr>
        <w:t>„Budowa basenu zewnętrznego w Grodkowie”</w:t>
      </w:r>
    </w:p>
    <w:p w:rsidR="00434E5A" w:rsidRPr="00434E5A" w:rsidRDefault="00434E5A" w:rsidP="000B509D">
      <w:pPr>
        <w:widowControl w:val="0"/>
        <w:autoSpaceDE w:val="0"/>
        <w:autoSpaceDN w:val="0"/>
        <w:adjustRightInd w:val="0"/>
        <w:ind w:right="-20"/>
        <w:jc w:val="center"/>
        <w:rPr>
          <w:rFonts w:ascii="Arial" w:hAnsi="Arial" w:cs="Arial"/>
          <w:b/>
          <w:bCs/>
          <w:sz w:val="22"/>
          <w:szCs w:val="22"/>
        </w:rPr>
      </w:pPr>
    </w:p>
    <w:p w:rsidR="005C1E05" w:rsidRPr="00460F8F" w:rsidRDefault="005C1E05" w:rsidP="000B509D">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Oferowany przeze mnie (nas) </w:t>
      </w:r>
      <w:r w:rsidR="00F4302B">
        <w:rPr>
          <w:rFonts w:ascii="Arial" w:hAnsi="Arial" w:cs="Arial"/>
          <w:sz w:val="20"/>
          <w:szCs w:val="20"/>
        </w:rPr>
        <w:t>okres</w:t>
      </w:r>
      <w:r w:rsidRPr="00460F8F">
        <w:rPr>
          <w:rFonts w:ascii="Arial" w:hAnsi="Arial" w:cs="Arial"/>
          <w:sz w:val="20"/>
          <w:szCs w:val="20"/>
          <w:lang w:eastAsia="ar-SA"/>
        </w:rPr>
        <w:t xml:space="preserve"> gwarancji jakości wynosi :</w:t>
      </w:r>
      <w:r w:rsidRPr="00460F8F">
        <w:rPr>
          <w:rFonts w:ascii="Arial" w:hAnsi="Arial" w:cs="Arial"/>
          <w:sz w:val="20"/>
          <w:szCs w:val="20"/>
        </w:rPr>
        <w:t xml:space="preserve"> </w:t>
      </w:r>
      <w:r w:rsidRPr="00460F8F">
        <w:rPr>
          <w:rFonts w:ascii="Arial" w:hAnsi="Arial" w:cs="Arial"/>
          <w:b/>
          <w:sz w:val="20"/>
          <w:szCs w:val="20"/>
        </w:rPr>
        <w:t>………….</w:t>
      </w:r>
      <w:r w:rsidRPr="00460F8F">
        <w:rPr>
          <w:rFonts w:ascii="Arial" w:hAnsi="Arial" w:cs="Arial"/>
          <w:sz w:val="20"/>
          <w:szCs w:val="20"/>
        </w:rPr>
        <w:t xml:space="preserve"> </w:t>
      </w:r>
      <w:r w:rsidRPr="00460F8F">
        <w:rPr>
          <w:rFonts w:ascii="Arial" w:hAnsi="Arial" w:cs="Arial"/>
          <w:b/>
          <w:sz w:val="20"/>
          <w:szCs w:val="20"/>
        </w:rPr>
        <w:t>miesięcy.</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5C1E05" w:rsidRDefault="005C1E05" w:rsidP="005C1E05">
      <w:pPr>
        <w:spacing w:before="120" w:after="120"/>
        <w:jc w:val="both"/>
        <w:rPr>
          <w:rFonts w:ascii="Arial" w:hAnsi="Arial" w:cs="Arial"/>
          <w:sz w:val="20"/>
          <w:szCs w:val="20"/>
        </w:rPr>
      </w:pP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4302B">
        <w:rPr>
          <w:rFonts w:ascii="Arial" w:hAnsi="Arial" w:cs="Arial"/>
          <w:b/>
          <w:color w:val="000000"/>
          <w:sz w:val="20"/>
          <w:szCs w:val="20"/>
        </w:rPr>
        <w:t>/ dużym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54406">
        <w:rPr>
          <w:rFonts w:ascii="Arial" w:hAnsi="Arial" w:cs="Arial"/>
          <w:sz w:val="20"/>
          <w:szCs w:val="20"/>
        </w:rPr>
        <w:t>U. z 2019</w:t>
      </w:r>
      <w:r w:rsidR="005C2CCE">
        <w:rPr>
          <w:rFonts w:ascii="Arial" w:hAnsi="Arial" w:cs="Arial"/>
          <w:sz w:val="20"/>
          <w:szCs w:val="20"/>
        </w:rPr>
        <w:t xml:space="preserve"> r. poz.</w:t>
      </w:r>
      <w:r w:rsidR="005C2CCE">
        <w:rPr>
          <w:rFonts w:ascii="Arial" w:hAnsi="Arial" w:cs="Arial"/>
          <w:spacing w:val="20"/>
          <w:sz w:val="20"/>
          <w:szCs w:val="20"/>
        </w:rPr>
        <w:t>18</w:t>
      </w:r>
      <w:r w:rsidR="00554406">
        <w:rPr>
          <w:rFonts w:ascii="Arial" w:hAnsi="Arial" w:cs="Arial"/>
          <w:spacing w:val="20"/>
          <w:sz w:val="20"/>
          <w:szCs w:val="20"/>
        </w:rPr>
        <w:t>43</w:t>
      </w:r>
      <w:r w:rsidR="00C560D2">
        <w:rPr>
          <w:rFonts w:ascii="Arial" w:hAnsi="Arial" w:cs="Arial"/>
          <w:spacing w:val="20"/>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t>
      </w:r>
      <w:r w:rsidR="00554406">
        <w:rPr>
          <w:rFonts w:ascii="Arial" w:hAnsi="Arial" w:cs="Arial"/>
          <w:i/>
          <w:iCs/>
          <w:sz w:val="16"/>
          <w:szCs w:val="16"/>
        </w:rPr>
        <w:br/>
      </w:r>
      <w:r w:rsidRPr="00460F8F">
        <w:rPr>
          <w:rFonts w:ascii="Arial" w:hAnsi="Arial" w:cs="Arial"/>
          <w:i/>
          <w:iCs/>
          <w:sz w:val="16"/>
          <w:szCs w:val="16"/>
        </w:rPr>
        <w:t xml:space="preserve">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434E5A">
        <w:rPr>
          <w:rFonts w:ascii="Arial" w:hAnsi="Arial" w:cs="Arial"/>
          <w:sz w:val="20"/>
          <w:szCs w:val="20"/>
        </w:rPr>
        <w:t>4</w:t>
      </w:r>
      <w:r w:rsidR="00554406">
        <w:rPr>
          <w:rFonts w:ascii="Arial" w:hAnsi="Arial" w:cs="Arial"/>
          <w:sz w:val="20"/>
          <w:szCs w:val="20"/>
        </w:rPr>
        <w:t>.2020</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434E5A" w:rsidRPr="00434E5A" w:rsidRDefault="00434E5A" w:rsidP="00434E5A">
      <w:pPr>
        <w:widowControl w:val="0"/>
        <w:autoSpaceDE w:val="0"/>
        <w:autoSpaceDN w:val="0"/>
        <w:adjustRightInd w:val="0"/>
        <w:ind w:right="-20"/>
        <w:jc w:val="center"/>
        <w:rPr>
          <w:rFonts w:ascii="Arial" w:hAnsi="Arial" w:cs="Arial"/>
          <w:b/>
          <w:bCs/>
          <w:sz w:val="22"/>
          <w:szCs w:val="22"/>
        </w:rPr>
      </w:pPr>
      <w:r w:rsidRPr="00434E5A">
        <w:rPr>
          <w:rFonts w:ascii="Arial" w:hAnsi="Arial" w:cs="Arial"/>
          <w:b/>
          <w:sz w:val="22"/>
          <w:szCs w:val="22"/>
        </w:rPr>
        <w:t>„Budowa basenu zewnętrznego w Grodkowie”</w:t>
      </w:r>
    </w:p>
    <w:p w:rsidR="00554406" w:rsidRPr="00585E77" w:rsidRDefault="00554406" w:rsidP="00585E77">
      <w:pPr>
        <w:pStyle w:val="Akapitzlist"/>
        <w:widowControl w:val="0"/>
        <w:autoSpaceDE w:val="0"/>
        <w:autoSpaceDN w:val="0"/>
        <w:adjustRightInd w:val="0"/>
        <w:ind w:left="360" w:right="-20"/>
        <w:jc w:val="center"/>
        <w:rPr>
          <w:rFonts w:ascii="Arial" w:hAnsi="Arial" w:cs="Arial"/>
          <w:b/>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54406">
        <w:rPr>
          <w:rFonts w:ascii="Arial" w:eastAsia="Calibri" w:hAnsi="Arial" w:cs="Arial"/>
          <w:sz w:val="20"/>
          <w:szCs w:val="20"/>
          <w:lang w:eastAsia="en-US"/>
        </w:rPr>
        <w:t xml:space="preserve"> U. z 2019</w:t>
      </w:r>
      <w:r w:rsidRPr="00460F8F">
        <w:rPr>
          <w:rFonts w:ascii="Arial" w:eastAsia="Calibri" w:hAnsi="Arial" w:cs="Arial"/>
          <w:sz w:val="20"/>
          <w:szCs w:val="20"/>
          <w:lang w:eastAsia="en-US"/>
        </w:rPr>
        <w:t xml:space="preserve"> r. poz. 1</w:t>
      </w:r>
      <w:r w:rsidR="005C2CCE">
        <w:rPr>
          <w:rFonts w:ascii="Arial" w:eastAsia="Calibri" w:hAnsi="Arial" w:cs="Arial"/>
          <w:sz w:val="20"/>
          <w:szCs w:val="20"/>
          <w:lang w:eastAsia="en-US"/>
        </w:rPr>
        <w:t>8</w:t>
      </w:r>
      <w:r w:rsidR="00554406">
        <w:rPr>
          <w:rFonts w:ascii="Arial" w:eastAsia="Calibri" w:hAnsi="Arial" w:cs="Arial"/>
          <w:sz w:val="20"/>
          <w:szCs w:val="20"/>
          <w:lang w:eastAsia="en-US"/>
        </w:rPr>
        <w:t>43</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F85124">
        <w:rPr>
          <w:rFonts w:ascii="Arial" w:hAnsi="Arial" w:cs="Arial"/>
          <w:sz w:val="20"/>
          <w:szCs w:val="20"/>
        </w:rPr>
        <w:t>4</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552243" w:rsidRPr="00460F8F" w:rsidRDefault="00552243" w:rsidP="000B509D">
      <w:pPr>
        <w:widowControl w:val="0"/>
        <w:autoSpaceDE w:val="0"/>
        <w:autoSpaceDN w:val="0"/>
        <w:adjustRightInd w:val="0"/>
        <w:ind w:left="720" w:right="246"/>
        <w:jc w:val="both"/>
        <w:rPr>
          <w:rFonts w:ascii="Arial" w:hAnsi="Arial" w:cs="Arial"/>
          <w:b/>
          <w:sz w:val="20"/>
          <w:szCs w:val="20"/>
        </w:rPr>
      </w:pPr>
    </w:p>
    <w:p w:rsidR="00F85124" w:rsidRPr="00434E5A" w:rsidRDefault="00F85124" w:rsidP="00F85124">
      <w:pPr>
        <w:widowControl w:val="0"/>
        <w:autoSpaceDE w:val="0"/>
        <w:autoSpaceDN w:val="0"/>
        <w:adjustRightInd w:val="0"/>
        <w:ind w:right="-20"/>
        <w:jc w:val="center"/>
        <w:rPr>
          <w:rFonts w:ascii="Arial" w:hAnsi="Arial" w:cs="Arial"/>
          <w:b/>
          <w:bCs/>
          <w:sz w:val="22"/>
          <w:szCs w:val="22"/>
        </w:rPr>
      </w:pPr>
      <w:r w:rsidRPr="00434E5A">
        <w:rPr>
          <w:rFonts w:ascii="Arial" w:hAnsi="Arial" w:cs="Arial"/>
          <w:b/>
          <w:sz w:val="22"/>
          <w:szCs w:val="22"/>
        </w:rPr>
        <w:t>„Budowa basenu zewnętrznego w Grodkowie”</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0B509D" w:rsidRPr="00460F8F" w:rsidRDefault="00552243" w:rsidP="000B509D">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r w:rsidR="006A399D">
        <w:rPr>
          <w:rFonts w:ascii="Arial" w:hAnsi="Arial" w:cs="Arial"/>
          <w:b/>
          <w:iCs/>
          <w:sz w:val="20"/>
          <w:szCs w:val="20"/>
        </w:rPr>
        <w:t>-</w:t>
      </w:r>
      <w:proofErr w:type="spellStart"/>
      <w:r>
        <w:rPr>
          <w:rFonts w:ascii="Arial" w:hAnsi="Arial" w:cs="Arial"/>
          <w:b/>
          <w:iCs/>
          <w:sz w:val="20"/>
          <w:szCs w:val="20"/>
        </w:rPr>
        <w:t>ymy</w:t>
      </w:r>
      <w:proofErr w:type="spellEnd"/>
      <w:r>
        <w:rPr>
          <w:rFonts w:ascii="Arial" w:hAnsi="Arial" w:cs="Arial"/>
          <w:b/>
          <w:iCs/>
          <w:sz w:val="20"/>
          <w:szCs w:val="20"/>
        </w:rPr>
        <w:t>) / N</w:t>
      </w:r>
      <w:r w:rsidR="00661087">
        <w:rPr>
          <w:rFonts w:ascii="Arial" w:hAnsi="Arial" w:cs="Arial"/>
          <w:b/>
          <w:iCs/>
          <w:sz w:val="20"/>
          <w:szCs w:val="20"/>
        </w:rPr>
        <w:t>ie należę(</w:t>
      </w:r>
      <w:r w:rsidR="006A399D">
        <w:rPr>
          <w:rFonts w:ascii="Arial" w:hAnsi="Arial" w:cs="Arial"/>
          <w:b/>
          <w:iCs/>
          <w:sz w:val="20"/>
          <w:szCs w:val="20"/>
        </w:rPr>
        <w:t>-</w:t>
      </w:r>
      <w:proofErr w:type="spellStart"/>
      <w:r w:rsidR="00661087">
        <w:rPr>
          <w:rFonts w:ascii="Arial" w:hAnsi="Arial" w:cs="Arial"/>
          <w:b/>
          <w:iCs/>
          <w:sz w:val="20"/>
          <w:szCs w:val="20"/>
        </w:rPr>
        <w:t>ymy</w:t>
      </w:r>
      <w:proofErr w:type="spellEnd"/>
      <w:r w:rsidR="00661087">
        <w:rPr>
          <w:rFonts w:ascii="Arial" w:hAnsi="Arial" w:cs="Arial"/>
          <w:b/>
          <w:iCs/>
          <w:sz w:val="20"/>
          <w:szCs w:val="20"/>
        </w:rPr>
        <w:t>)</w:t>
      </w:r>
      <w:r w:rsidR="006A399D">
        <w:rPr>
          <w:rFonts w:ascii="Arial" w:hAnsi="Arial" w:cs="Arial"/>
          <w:iCs/>
          <w:sz w:val="20"/>
          <w:szCs w:val="20"/>
        </w:rPr>
        <w:t xml:space="preserve"> do </w:t>
      </w:r>
      <w:r w:rsidR="00F85124">
        <w:rPr>
          <w:rFonts w:ascii="Arial" w:hAnsi="Arial" w:cs="Arial"/>
          <w:iCs/>
          <w:sz w:val="20"/>
          <w:szCs w:val="20"/>
        </w:rPr>
        <w:t xml:space="preserve">tej samej / do </w:t>
      </w:r>
      <w:r w:rsidR="006A399D">
        <w:rPr>
          <w:rFonts w:ascii="Arial" w:hAnsi="Arial" w:cs="Arial"/>
          <w:iCs/>
          <w:sz w:val="20"/>
          <w:szCs w:val="20"/>
        </w:rPr>
        <w:t>jakiejkolwiek</w:t>
      </w:r>
      <w:r w:rsidR="000B509D">
        <w:rPr>
          <w:rFonts w:ascii="Arial" w:hAnsi="Arial" w:cs="Arial"/>
          <w:iCs/>
          <w:sz w:val="20"/>
          <w:szCs w:val="20"/>
        </w:rPr>
        <w:t xml:space="preserve"> grupy kapitałowej</w:t>
      </w:r>
      <w:r w:rsidR="000B509D" w:rsidRPr="00460F8F">
        <w:rPr>
          <w:rFonts w:ascii="Arial" w:hAnsi="Arial" w:cs="Arial"/>
          <w:b/>
          <w:iCs/>
        </w:rPr>
        <w:t>*</w:t>
      </w:r>
      <w:r w:rsidR="000B509D"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554406">
        <w:rPr>
          <w:rFonts w:ascii="Arial" w:hAnsi="Arial" w:cs="Arial"/>
          <w:sz w:val="20"/>
          <w:szCs w:val="20"/>
        </w:rPr>
        <w:t>9</w:t>
      </w:r>
      <w:r w:rsidR="0080219D" w:rsidRPr="000979C8">
        <w:rPr>
          <w:rFonts w:ascii="Arial" w:hAnsi="Arial" w:cs="Arial"/>
          <w:sz w:val="20"/>
          <w:szCs w:val="20"/>
        </w:rPr>
        <w:t xml:space="preserve"> r.</w:t>
      </w:r>
      <w:r w:rsidRPr="000979C8">
        <w:rPr>
          <w:rFonts w:ascii="Arial" w:hAnsi="Arial" w:cs="Arial"/>
          <w:sz w:val="20"/>
          <w:szCs w:val="20"/>
        </w:rPr>
        <w:t xml:space="preserve"> poz.</w:t>
      </w:r>
      <w:r w:rsidR="00554406">
        <w:rPr>
          <w:rFonts w:ascii="Arial" w:hAnsi="Arial" w:cs="Arial"/>
          <w:sz w:val="20"/>
          <w:szCs w:val="20"/>
        </w:rPr>
        <w:t>369</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F85124">
        <w:rPr>
          <w:rFonts w:ascii="Arial" w:hAnsi="Arial" w:cs="Arial"/>
          <w:sz w:val="20"/>
          <w:szCs w:val="20"/>
        </w:rPr>
        <w:t>4</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F85124" w:rsidRPr="00460F8F" w:rsidRDefault="00F85124" w:rsidP="000B509D">
      <w:pPr>
        <w:widowControl w:val="0"/>
        <w:autoSpaceDE w:val="0"/>
        <w:autoSpaceDN w:val="0"/>
        <w:adjustRightInd w:val="0"/>
        <w:ind w:left="720" w:right="246"/>
        <w:jc w:val="both"/>
        <w:rPr>
          <w:rFonts w:ascii="Arial" w:hAnsi="Arial" w:cs="Arial"/>
          <w:b/>
          <w:sz w:val="20"/>
          <w:szCs w:val="20"/>
        </w:rPr>
      </w:pPr>
    </w:p>
    <w:p w:rsidR="00F85124" w:rsidRPr="00434E5A" w:rsidRDefault="00F85124" w:rsidP="00F85124">
      <w:pPr>
        <w:widowControl w:val="0"/>
        <w:autoSpaceDE w:val="0"/>
        <w:autoSpaceDN w:val="0"/>
        <w:adjustRightInd w:val="0"/>
        <w:ind w:right="-20"/>
        <w:jc w:val="center"/>
        <w:rPr>
          <w:rFonts w:ascii="Arial" w:hAnsi="Arial" w:cs="Arial"/>
          <w:b/>
          <w:bCs/>
          <w:sz w:val="22"/>
          <w:szCs w:val="22"/>
        </w:rPr>
      </w:pPr>
      <w:r w:rsidRPr="00434E5A">
        <w:rPr>
          <w:rFonts w:ascii="Arial" w:hAnsi="Arial" w:cs="Arial"/>
          <w:b/>
          <w:sz w:val="22"/>
          <w:szCs w:val="22"/>
        </w:rPr>
        <w:t>„Budowa basenu zewnętrznego w Grodkowie”</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85E77" w:rsidRDefault="00585E77"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699"/>
        <w:gridCol w:w="3402"/>
        <w:gridCol w:w="1559"/>
      </w:tblGrid>
      <w:tr w:rsidR="00914A32" w:rsidRPr="00460F8F" w:rsidTr="00914A32">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Imię</w:t>
            </w:r>
          </w:p>
          <w:p w:rsidR="00914A32" w:rsidRPr="00460F8F" w:rsidRDefault="00914A32" w:rsidP="005C2CCE">
            <w:pPr>
              <w:jc w:val="center"/>
              <w:rPr>
                <w:rFonts w:ascii="Arial" w:hAnsi="Arial" w:cs="Arial"/>
                <w:sz w:val="16"/>
                <w:szCs w:val="16"/>
              </w:rPr>
            </w:pPr>
            <w:r w:rsidRPr="00460F8F">
              <w:rPr>
                <w:rFonts w:ascii="Arial" w:hAnsi="Arial" w:cs="Arial"/>
                <w:sz w:val="16"/>
                <w:szCs w:val="16"/>
              </w:rPr>
              <w:t>i nazwisko</w:t>
            </w:r>
          </w:p>
        </w:tc>
        <w:tc>
          <w:tcPr>
            <w:tcW w:w="2699" w:type="dxa"/>
            <w:tcBorders>
              <w:top w:val="single" w:sz="4" w:space="0" w:color="auto"/>
              <w:left w:val="single" w:sz="4" w:space="0" w:color="auto"/>
              <w:bottom w:val="single" w:sz="4" w:space="0" w:color="auto"/>
              <w:right w:val="single" w:sz="4" w:space="0" w:color="auto"/>
            </w:tcBorders>
            <w:vAlign w:val="center"/>
          </w:tcPr>
          <w:p w:rsidR="00914A32" w:rsidRDefault="00914A32"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559"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914A32" w:rsidRPr="00460F8F" w:rsidTr="00914A32">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914A32" w:rsidRPr="00460F8F" w:rsidRDefault="00914A32"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4"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552243" w:rsidRDefault="00661087" w:rsidP="00661087">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F85124">
        <w:rPr>
          <w:rFonts w:ascii="Arial" w:hAnsi="Arial" w:cs="Arial"/>
          <w:sz w:val="20"/>
          <w:szCs w:val="20"/>
        </w:rPr>
        <w:t>4</w:t>
      </w:r>
      <w:r w:rsidR="006A7F0B" w:rsidRPr="00552243">
        <w:rPr>
          <w:rFonts w:ascii="Arial" w:hAnsi="Arial" w:cs="Arial"/>
          <w:sz w:val="20"/>
          <w:szCs w:val="20"/>
        </w:rPr>
        <w:t>.20</w:t>
      </w:r>
      <w:r w:rsidR="00554406">
        <w:rPr>
          <w:rFonts w:ascii="Arial" w:hAnsi="Arial" w:cs="Arial"/>
          <w:sz w:val="20"/>
          <w:szCs w:val="20"/>
        </w:rPr>
        <w:t>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F85124" w:rsidRDefault="00F85124" w:rsidP="00661087">
      <w:pPr>
        <w:widowControl w:val="0"/>
        <w:autoSpaceDE w:val="0"/>
        <w:autoSpaceDN w:val="0"/>
        <w:adjustRightInd w:val="0"/>
        <w:ind w:left="720" w:right="246"/>
        <w:jc w:val="both"/>
        <w:rPr>
          <w:rFonts w:ascii="Arial" w:hAnsi="Arial" w:cs="Arial"/>
          <w:b/>
          <w:sz w:val="20"/>
          <w:szCs w:val="20"/>
        </w:rPr>
      </w:pPr>
      <w:bookmarkStart w:id="5" w:name="_GoBack"/>
      <w:bookmarkEnd w:id="5"/>
    </w:p>
    <w:p w:rsidR="00585E77" w:rsidRPr="00460F8F" w:rsidRDefault="00585E77" w:rsidP="00661087">
      <w:pPr>
        <w:widowControl w:val="0"/>
        <w:autoSpaceDE w:val="0"/>
        <w:autoSpaceDN w:val="0"/>
        <w:adjustRightInd w:val="0"/>
        <w:ind w:left="720" w:right="246"/>
        <w:jc w:val="both"/>
        <w:rPr>
          <w:rFonts w:ascii="Arial" w:hAnsi="Arial" w:cs="Arial"/>
          <w:b/>
          <w:sz w:val="20"/>
          <w:szCs w:val="20"/>
        </w:rPr>
      </w:pPr>
    </w:p>
    <w:p w:rsidR="00F85124" w:rsidRPr="00434E5A" w:rsidRDefault="00F85124" w:rsidP="00F85124">
      <w:pPr>
        <w:widowControl w:val="0"/>
        <w:autoSpaceDE w:val="0"/>
        <w:autoSpaceDN w:val="0"/>
        <w:adjustRightInd w:val="0"/>
        <w:ind w:right="-20"/>
        <w:jc w:val="center"/>
        <w:rPr>
          <w:rFonts w:ascii="Arial" w:hAnsi="Arial" w:cs="Arial"/>
          <w:b/>
          <w:bCs/>
          <w:sz w:val="22"/>
          <w:szCs w:val="22"/>
        </w:rPr>
      </w:pPr>
      <w:r w:rsidRPr="00434E5A">
        <w:rPr>
          <w:rFonts w:ascii="Arial" w:hAnsi="Arial" w:cs="Arial"/>
          <w:b/>
          <w:sz w:val="22"/>
          <w:szCs w:val="22"/>
        </w:rPr>
        <w:t>„Budowa basenu zewnętrznego w Grodkowie”</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661087" w:rsidRPr="006A7F0B" w:rsidRDefault="00661087" w:rsidP="00661087">
      <w:pPr>
        <w:widowControl w:val="0"/>
        <w:tabs>
          <w:tab w:val="left" w:pos="6860"/>
        </w:tabs>
        <w:autoSpaceDE w:val="0"/>
        <w:autoSpaceDN w:val="0"/>
        <w:adjustRightInd w:val="0"/>
        <w:ind w:right="-20"/>
        <w:rPr>
          <w:rFonts w:ascii="Arial" w:hAnsi="Arial" w:cs="Arial"/>
          <w:sz w:val="20"/>
          <w:szCs w:val="20"/>
        </w:rPr>
      </w:pPr>
      <w:r w:rsidRPr="006A7F0B">
        <w:rPr>
          <w:rFonts w:ascii="Arial" w:hAnsi="Arial" w:cs="Arial"/>
          <w:bCs/>
          <w:sz w:val="20"/>
          <w:szCs w:val="20"/>
        </w:rPr>
        <w:t>Nr</w:t>
      </w:r>
      <w:r w:rsidRPr="006A7F0B">
        <w:rPr>
          <w:rFonts w:ascii="Arial" w:hAnsi="Arial" w:cs="Arial"/>
          <w:bCs/>
          <w:spacing w:val="18"/>
          <w:sz w:val="20"/>
          <w:szCs w:val="20"/>
        </w:rPr>
        <w:t xml:space="preserve"> </w:t>
      </w:r>
      <w:r w:rsidRPr="006A7F0B">
        <w:rPr>
          <w:rFonts w:ascii="Arial" w:hAnsi="Arial" w:cs="Arial"/>
          <w:bCs/>
          <w:spacing w:val="1"/>
          <w:sz w:val="20"/>
          <w:szCs w:val="20"/>
        </w:rPr>
        <w:t>r</w:t>
      </w:r>
      <w:r w:rsidRPr="006A7F0B">
        <w:rPr>
          <w:rFonts w:ascii="Arial" w:hAnsi="Arial" w:cs="Arial"/>
          <w:bCs/>
          <w:spacing w:val="-2"/>
          <w:sz w:val="20"/>
          <w:szCs w:val="20"/>
        </w:rPr>
        <w:t>e</w:t>
      </w:r>
      <w:r w:rsidRPr="006A7F0B">
        <w:rPr>
          <w:rFonts w:ascii="Arial" w:hAnsi="Arial" w:cs="Arial"/>
          <w:bCs/>
          <w:sz w:val="20"/>
          <w:szCs w:val="20"/>
        </w:rPr>
        <w:t>fe</w:t>
      </w:r>
      <w:r w:rsidRPr="006A7F0B">
        <w:rPr>
          <w:rFonts w:ascii="Arial" w:hAnsi="Arial" w:cs="Arial"/>
          <w:bCs/>
          <w:spacing w:val="1"/>
          <w:sz w:val="20"/>
          <w:szCs w:val="20"/>
        </w:rPr>
        <w:t>r</w:t>
      </w:r>
      <w:r w:rsidRPr="006A7F0B">
        <w:rPr>
          <w:rFonts w:ascii="Arial" w:hAnsi="Arial" w:cs="Arial"/>
          <w:bCs/>
          <w:sz w:val="20"/>
          <w:szCs w:val="20"/>
        </w:rPr>
        <w:t>enc</w:t>
      </w:r>
      <w:r w:rsidRPr="006A7F0B">
        <w:rPr>
          <w:rFonts w:ascii="Arial" w:hAnsi="Arial" w:cs="Arial"/>
          <w:bCs/>
          <w:spacing w:val="-1"/>
          <w:sz w:val="20"/>
          <w:szCs w:val="20"/>
        </w:rPr>
        <w:t>y</w:t>
      </w:r>
      <w:r w:rsidRPr="006A7F0B">
        <w:rPr>
          <w:rFonts w:ascii="Arial" w:hAnsi="Arial" w:cs="Arial"/>
          <w:bCs/>
          <w:spacing w:val="1"/>
          <w:sz w:val="20"/>
          <w:szCs w:val="20"/>
        </w:rPr>
        <w:t>j</w:t>
      </w:r>
      <w:r w:rsidRPr="006A7F0B">
        <w:rPr>
          <w:rFonts w:ascii="Arial" w:hAnsi="Arial" w:cs="Arial"/>
          <w:bCs/>
          <w:sz w:val="20"/>
          <w:szCs w:val="20"/>
        </w:rPr>
        <w:t>ny</w:t>
      </w:r>
      <w:r w:rsidRPr="006A7F0B">
        <w:rPr>
          <w:rFonts w:ascii="Arial" w:hAnsi="Arial" w:cs="Arial"/>
          <w:bCs/>
          <w:spacing w:val="16"/>
          <w:sz w:val="20"/>
          <w:szCs w:val="20"/>
        </w:rPr>
        <w:t xml:space="preserve"> </w:t>
      </w:r>
      <w:r w:rsidRPr="006A7F0B">
        <w:rPr>
          <w:rFonts w:ascii="Arial" w:hAnsi="Arial" w:cs="Arial"/>
          <w:bCs/>
          <w:sz w:val="20"/>
          <w:szCs w:val="20"/>
        </w:rPr>
        <w:t>nadany</w:t>
      </w:r>
      <w:r w:rsidRPr="006A7F0B">
        <w:rPr>
          <w:rFonts w:ascii="Arial" w:hAnsi="Arial" w:cs="Arial"/>
          <w:bCs/>
          <w:spacing w:val="18"/>
          <w:sz w:val="20"/>
          <w:szCs w:val="20"/>
        </w:rPr>
        <w:t xml:space="preserve"> </w:t>
      </w:r>
      <w:r w:rsidRPr="006A7F0B">
        <w:rPr>
          <w:rFonts w:ascii="Arial" w:hAnsi="Arial" w:cs="Arial"/>
          <w:bCs/>
          <w:spacing w:val="-1"/>
          <w:sz w:val="20"/>
          <w:szCs w:val="20"/>
        </w:rPr>
        <w:t>s</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z w:val="20"/>
          <w:szCs w:val="20"/>
        </w:rPr>
        <w:t>awie</w:t>
      </w:r>
      <w:r w:rsidRPr="006A7F0B">
        <w:rPr>
          <w:rFonts w:ascii="Arial" w:hAnsi="Arial" w:cs="Arial"/>
          <w:bCs/>
          <w:spacing w:val="15"/>
          <w:sz w:val="20"/>
          <w:szCs w:val="20"/>
        </w:rPr>
        <w:t xml:space="preserve"> </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pacing w:val="-1"/>
          <w:sz w:val="20"/>
          <w:szCs w:val="20"/>
        </w:rPr>
        <w:t>z</w:t>
      </w:r>
      <w:r w:rsidRPr="006A7F0B">
        <w:rPr>
          <w:rFonts w:ascii="Arial" w:hAnsi="Arial" w:cs="Arial"/>
          <w:bCs/>
          <w:sz w:val="20"/>
          <w:szCs w:val="20"/>
        </w:rPr>
        <w:t>ez</w:t>
      </w:r>
      <w:r w:rsidRPr="006A7F0B">
        <w:rPr>
          <w:rFonts w:ascii="Arial" w:hAnsi="Arial" w:cs="Arial"/>
          <w:bCs/>
          <w:spacing w:val="18"/>
          <w:sz w:val="20"/>
          <w:szCs w:val="20"/>
        </w:rPr>
        <w:t xml:space="preserve"> </w:t>
      </w:r>
      <w:r w:rsidRPr="006A7F0B">
        <w:rPr>
          <w:rFonts w:ascii="Arial" w:hAnsi="Arial" w:cs="Arial"/>
          <w:bCs/>
          <w:spacing w:val="-1"/>
          <w:sz w:val="20"/>
          <w:szCs w:val="20"/>
        </w:rPr>
        <w:t>Z</w:t>
      </w:r>
      <w:r w:rsidRPr="006A7F0B">
        <w:rPr>
          <w:rFonts w:ascii="Arial" w:hAnsi="Arial" w:cs="Arial"/>
          <w:bCs/>
          <w:sz w:val="20"/>
          <w:szCs w:val="20"/>
        </w:rPr>
        <w:t>amawia</w:t>
      </w:r>
      <w:r w:rsidRPr="006A7F0B">
        <w:rPr>
          <w:rFonts w:ascii="Arial" w:hAnsi="Arial" w:cs="Arial"/>
          <w:bCs/>
          <w:spacing w:val="1"/>
          <w:sz w:val="20"/>
          <w:szCs w:val="20"/>
        </w:rPr>
        <w:t>j</w:t>
      </w:r>
      <w:r w:rsidRPr="006A7F0B">
        <w:rPr>
          <w:rFonts w:ascii="Arial" w:hAnsi="Arial" w:cs="Arial"/>
          <w:bCs/>
          <w:sz w:val="20"/>
          <w:szCs w:val="20"/>
        </w:rPr>
        <w:t>ąc</w:t>
      </w:r>
      <w:r w:rsidRPr="006A7F0B">
        <w:rPr>
          <w:rFonts w:ascii="Arial" w:hAnsi="Arial" w:cs="Arial"/>
          <w:bCs/>
          <w:spacing w:val="-2"/>
          <w:sz w:val="20"/>
          <w:szCs w:val="20"/>
        </w:rPr>
        <w:t>e</w:t>
      </w:r>
      <w:r w:rsidRPr="006A7F0B">
        <w:rPr>
          <w:rFonts w:ascii="Arial" w:hAnsi="Arial" w:cs="Arial"/>
          <w:bCs/>
          <w:sz w:val="20"/>
          <w:szCs w:val="20"/>
        </w:rPr>
        <w:t>go</w:t>
      </w:r>
      <w:r w:rsidRPr="006A7F0B">
        <w:rPr>
          <w:rFonts w:ascii="Arial" w:hAnsi="Arial" w:cs="Arial"/>
          <w:spacing w:val="2"/>
          <w:sz w:val="20"/>
          <w:szCs w:val="20"/>
        </w:rPr>
        <w:t xml:space="preserve">: </w:t>
      </w:r>
      <w:r w:rsidR="006A7F0B" w:rsidRPr="006A7F0B">
        <w:rPr>
          <w:rFonts w:ascii="Arial" w:hAnsi="Arial" w:cs="Arial"/>
          <w:sz w:val="20"/>
          <w:szCs w:val="20"/>
        </w:rPr>
        <w:t>IGP.VI.271.</w:t>
      </w:r>
      <w:r w:rsidR="00F85124">
        <w:rPr>
          <w:rFonts w:ascii="Arial" w:hAnsi="Arial" w:cs="Arial"/>
          <w:sz w:val="20"/>
          <w:szCs w:val="20"/>
        </w:rPr>
        <w:t>4</w:t>
      </w:r>
      <w:r w:rsidR="00554406">
        <w:rPr>
          <w:rFonts w:ascii="Arial" w:hAnsi="Arial" w:cs="Arial"/>
          <w:sz w:val="20"/>
          <w:szCs w:val="20"/>
        </w:rPr>
        <w:t>.2020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Default="00585E77" w:rsidP="00661087">
      <w:pPr>
        <w:widowControl w:val="0"/>
        <w:autoSpaceDE w:val="0"/>
        <w:autoSpaceDN w:val="0"/>
        <w:adjustRightInd w:val="0"/>
        <w:ind w:left="720" w:right="246"/>
        <w:jc w:val="both"/>
        <w:rPr>
          <w:rFonts w:ascii="Arial" w:hAnsi="Arial" w:cs="Arial"/>
          <w:b/>
          <w:sz w:val="20"/>
          <w:szCs w:val="20"/>
        </w:rPr>
      </w:pPr>
    </w:p>
    <w:p w:rsidR="00F85124" w:rsidRPr="00460F8F" w:rsidRDefault="00F85124" w:rsidP="00661087">
      <w:pPr>
        <w:widowControl w:val="0"/>
        <w:autoSpaceDE w:val="0"/>
        <w:autoSpaceDN w:val="0"/>
        <w:adjustRightInd w:val="0"/>
        <w:ind w:left="720" w:right="246"/>
        <w:jc w:val="both"/>
        <w:rPr>
          <w:rFonts w:ascii="Arial" w:hAnsi="Arial" w:cs="Arial"/>
          <w:b/>
          <w:sz w:val="20"/>
          <w:szCs w:val="20"/>
        </w:rPr>
      </w:pPr>
    </w:p>
    <w:p w:rsidR="00F85124" w:rsidRPr="00434E5A" w:rsidRDefault="00F85124" w:rsidP="00F85124">
      <w:pPr>
        <w:widowControl w:val="0"/>
        <w:autoSpaceDE w:val="0"/>
        <w:autoSpaceDN w:val="0"/>
        <w:adjustRightInd w:val="0"/>
        <w:ind w:right="-20"/>
        <w:jc w:val="center"/>
        <w:rPr>
          <w:rFonts w:ascii="Arial" w:hAnsi="Arial" w:cs="Arial"/>
          <w:b/>
          <w:bCs/>
          <w:sz w:val="22"/>
          <w:szCs w:val="22"/>
        </w:rPr>
      </w:pPr>
      <w:r w:rsidRPr="00434E5A">
        <w:rPr>
          <w:rFonts w:ascii="Arial" w:hAnsi="Arial" w:cs="Arial"/>
          <w:b/>
          <w:sz w:val="22"/>
          <w:szCs w:val="22"/>
        </w:rPr>
        <w:t>„Budowa basenu zewnętrznego w Grodkowie”</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4"/>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059" w:rsidRDefault="00D40059">
      <w:r>
        <w:separator/>
      </w:r>
    </w:p>
  </w:endnote>
  <w:endnote w:type="continuationSeparator" w:id="0">
    <w:p w:rsidR="00D40059" w:rsidRDefault="00D4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05" w:rsidRPr="00E24B5D"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434E5A">
      <w:rPr>
        <w:rFonts w:ascii="Arial" w:hAnsi="Arial" w:cs="Arial"/>
        <w:sz w:val="16"/>
        <w:szCs w:val="16"/>
      </w:rPr>
      <w:t>B</w:t>
    </w:r>
    <w:r w:rsidR="00D21C85">
      <w:rPr>
        <w:rFonts w:ascii="Arial" w:hAnsi="Arial" w:cs="Arial"/>
        <w:sz w:val="16"/>
        <w:szCs w:val="16"/>
      </w:rPr>
      <w:t xml:space="preserve">udowa </w:t>
    </w:r>
    <w:r w:rsidR="00434E5A">
      <w:rPr>
        <w:rFonts w:ascii="Arial" w:hAnsi="Arial" w:cs="Arial"/>
        <w:sz w:val="16"/>
        <w:szCs w:val="16"/>
      </w:rPr>
      <w:t>basenu</w:t>
    </w:r>
    <w:r w:rsidR="00F4302B">
      <w:rPr>
        <w:rFonts w:ascii="Arial" w:hAnsi="Arial" w:cs="Arial"/>
        <w:sz w:val="16"/>
        <w:szCs w:val="16"/>
      </w:rPr>
      <w:t xml:space="preserve"> </w:t>
    </w:r>
    <w:r w:rsidR="00434E5A">
      <w:rPr>
        <w:rFonts w:ascii="Arial" w:hAnsi="Arial" w:cs="Arial"/>
        <w:sz w:val="16"/>
        <w:szCs w:val="16"/>
      </w:rPr>
      <w:t>zewnętrzn</w:t>
    </w:r>
    <w:r w:rsidR="00554406">
      <w:rPr>
        <w:rFonts w:ascii="Arial" w:hAnsi="Arial" w:cs="Arial"/>
        <w:sz w:val="16"/>
        <w:szCs w:val="16"/>
      </w:rPr>
      <w:t>ego</w:t>
    </w:r>
    <w:r w:rsidR="00F4302B">
      <w:rPr>
        <w:rFonts w:ascii="Arial" w:hAnsi="Arial" w:cs="Arial"/>
        <w:sz w:val="16"/>
        <w:szCs w:val="16"/>
      </w:rPr>
      <w:t xml:space="preserve"> </w:t>
    </w:r>
    <w:r w:rsidR="00554406">
      <w:rPr>
        <w:rFonts w:ascii="Arial" w:hAnsi="Arial" w:cs="Arial"/>
        <w:sz w:val="16"/>
        <w:szCs w:val="16"/>
      </w:rPr>
      <w:t>w Grodkowie</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sidR="00434E5A">
      <w:rPr>
        <w:rFonts w:ascii="Arial" w:hAnsi="Arial" w:cs="Arial"/>
        <w:sz w:val="16"/>
        <w:szCs w:val="16"/>
      </w:rPr>
      <w:t>4</w:t>
    </w:r>
    <w:r w:rsidR="00554406">
      <w:rPr>
        <w:rFonts w:ascii="Arial" w:hAnsi="Arial" w:cs="Arial"/>
        <w:sz w:val="16"/>
        <w:szCs w:val="16"/>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059" w:rsidRDefault="00D40059">
      <w:r>
        <w:separator/>
      </w:r>
    </w:p>
  </w:footnote>
  <w:footnote w:type="continuationSeparator" w:id="0">
    <w:p w:rsidR="00D40059" w:rsidRDefault="00D40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F85124">
                            <w:rPr>
                              <w:rFonts w:ascii="Arial" w:hAnsi="Arial" w:cs="Arial"/>
                              <w:noProof/>
                              <w:sz w:val="16"/>
                              <w:szCs w:val="16"/>
                            </w:rPr>
                            <w:t>7</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F85124">
                      <w:rPr>
                        <w:rFonts w:ascii="Arial" w:hAnsi="Arial" w:cs="Arial"/>
                        <w:noProof/>
                        <w:sz w:val="16"/>
                        <w:szCs w:val="16"/>
                      </w:rPr>
                      <w:t>7</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979C8"/>
    <w:rsid w:val="000B509D"/>
    <w:rsid w:val="001250EA"/>
    <w:rsid w:val="001D1020"/>
    <w:rsid w:val="00241754"/>
    <w:rsid w:val="00247F33"/>
    <w:rsid w:val="002D69EB"/>
    <w:rsid w:val="0032192A"/>
    <w:rsid w:val="003943EC"/>
    <w:rsid w:val="003E36D3"/>
    <w:rsid w:val="00434E5A"/>
    <w:rsid w:val="00522DB9"/>
    <w:rsid w:val="00552243"/>
    <w:rsid w:val="00554406"/>
    <w:rsid w:val="00585E77"/>
    <w:rsid w:val="005C1E05"/>
    <w:rsid w:val="005C2CCE"/>
    <w:rsid w:val="00661087"/>
    <w:rsid w:val="006A399D"/>
    <w:rsid w:val="006A7F0B"/>
    <w:rsid w:val="007B3524"/>
    <w:rsid w:val="0080219D"/>
    <w:rsid w:val="00914A32"/>
    <w:rsid w:val="009B0DD8"/>
    <w:rsid w:val="00A5272D"/>
    <w:rsid w:val="00A64BD6"/>
    <w:rsid w:val="00AE74F0"/>
    <w:rsid w:val="00C560D2"/>
    <w:rsid w:val="00D112F6"/>
    <w:rsid w:val="00D21C85"/>
    <w:rsid w:val="00D36579"/>
    <w:rsid w:val="00D40059"/>
    <w:rsid w:val="00D6670A"/>
    <w:rsid w:val="00D93E80"/>
    <w:rsid w:val="00D977B8"/>
    <w:rsid w:val="00F4302B"/>
    <w:rsid w:val="00F85124"/>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Char Char1"/>
    <w:basedOn w:val="Normalny"/>
    <w:rsid w:val="00D21C85"/>
  </w:style>
  <w:style w:type="paragraph" w:customStyle="1" w:styleId="CharChar12">
    <w:name w:val="Char Char1"/>
    <w:basedOn w:val="Normalny"/>
    <w:rsid w:val="00F43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1759</Words>
  <Characters>10558</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10</cp:revision>
  <dcterms:created xsi:type="dcterms:W3CDTF">2019-01-03T11:36:00Z</dcterms:created>
  <dcterms:modified xsi:type="dcterms:W3CDTF">2020-03-11T09:02:00Z</dcterms:modified>
</cp:coreProperties>
</file>