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268" w:rsidRDefault="00DB4268" w:rsidP="00DB4268">
      <w:pPr>
        <w:spacing w:line="360" w:lineRule="auto"/>
        <w:jc w:val="center"/>
        <w:rPr>
          <w:b/>
          <w:sz w:val="24"/>
        </w:rPr>
      </w:pPr>
      <w:r>
        <w:rPr>
          <w:b/>
          <w:spacing w:val="160"/>
          <w:sz w:val="32"/>
        </w:rPr>
        <w:t>OBWIESZCZENIE</w:t>
      </w:r>
    </w:p>
    <w:p w:rsidR="002A0CBD" w:rsidRDefault="002A0CBD" w:rsidP="002A0CBD">
      <w:pPr>
        <w:pStyle w:val="Tekstpodstawowy32"/>
        <w:spacing w:line="276" w:lineRule="auto"/>
        <w:rPr>
          <w:sz w:val="24"/>
        </w:rPr>
      </w:pPr>
      <w:r>
        <w:rPr>
          <w:sz w:val="24"/>
        </w:rPr>
        <w:t xml:space="preserve">o przystąpieniu do sporządzenia miejscowego planu </w:t>
      </w:r>
      <w:r>
        <w:rPr>
          <w:sz w:val="24"/>
        </w:rPr>
        <w:br/>
        <w:t xml:space="preserve">zagospodarowania przestrzennego miejscowości Nowa Wieś Mała </w:t>
      </w:r>
      <w:r>
        <w:rPr>
          <w:sz w:val="24"/>
        </w:rPr>
        <w:br/>
        <w:t xml:space="preserve">oraz do sporządzenia prognozy oddziaływania na środowisko </w:t>
      </w:r>
      <w:r>
        <w:rPr>
          <w:sz w:val="24"/>
        </w:rPr>
        <w:br/>
        <w:t>do wymienionego planu miejscowego</w:t>
      </w:r>
    </w:p>
    <w:p w:rsidR="002A0CBD" w:rsidRDefault="002A0CBD" w:rsidP="002A0CBD">
      <w:pPr>
        <w:pStyle w:val="Tekstpodstawowy32"/>
        <w:spacing w:line="276" w:lineRule="auto"/>
        <w:rPr>
          <w:sz w:val="16"/>
          <w:szCs w:val="16"/>
        </w:rPr>
      </w:pPr>
    </w:p>
    <w:p w:rsidR="002A0CBD" w:rsidRDefault="002A0CBD" w:rsidP="002A0CBD">
      <w:pPr>
        <w:pStyle w:val="Tekstpodstawowy32"/>
        <w:rPr>
          <w:sz w:val="16"/>
          <w:szCs w:val="16"/>
        </w:rPr>
      </w:pPr>
    </w:p>
    <w:p w:rsidR="002A0CBD" w:rsidRDefault="002A0CBD" w:rsidP="003432BC">
      <w:pPr>
        <w:pStyle w:val="Tekstpodstawowy21"/>
        <w:spacing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Na podstawie art. 39 ustawy z dnia 3 październi</w:t>
      </w:r>
      <w:r w:rsidR="003432BC">
        <w:rPr>
          <w:sz w:val="24"/>
          <w:szCs w:val="24"/>
        </w:rPr>
        <w:t>ka 2008r. o udostępnianiu infor</w:t>
      </w:r>
      <w:r>
        <w:rPr>
          <w:sz w:val="24"/>
          <w:szCs w:val="24"/>
        </w:rPr>
        <w:t xml:space="preserve">macji </w:t>
      </w:r>
      <w:r w:rsidR="003432BC">
        <w:rPr>
          <w:sz w:val="24"/>
          <w:szCs w:val="24"/>
        </w:rPr>
        <w:br/>
      </w:r>
      <w:r>
        <w:rPr>
          <w:sz w:val="24"/>
          <w:szCs w:val="24"/>
        </w:rPr>
        <w:t>o środowisku i jego ochronie, udziale społeczeństwa w ochronie środowiska oraz o ocenach oddziaływania na środowisko (Dz. U. z</w:t>
      </w:r>
      <w:r w:rsidR="003432BC">
        <w:rPr>
          <w:sz w:val="24"/>
          <w:szCs w:val="24"/>
        </w:rPr>
        <w:t xml:space="preserve"> 2017r. poz. 1405, z </w:t>
      </w:r>
      <w:proofErr w:type="spellStart"/>
      <w:r w:rsidR="003432BC">
        <w:rPr>
          <w:sz w:val="24"/>
          <w:szCs w:val="24"/>
        </w:rPr>
        <w:t>późn</w:t>
      </w:r>
      <w:proofErr w:type="spellEnd"/>
      <w:r w:rsidR="003432BC">
        <w:rPr>
          <w:sz w:val="24"/>
          <w:szCs w:val="24"/>
        </w:rPr>
        <w:t xml:space="preserve">. zm.) </w:t>
      </w:r>
      <w:r>
        <w:rPr>
          <w:sz w:val="24"/>
          <w:szCs w:val="24"/>
        </w:rPr>
        <w:t xml:space="preserve">zawiadamiam o </w:t>
      </w:r>
      <w:proofErr w:type="spellStart"/>
      <w:r>
        <w:rPr>
          <w:sz w:val="24"/>
          <w:szCs w:val="24"/>
        </w:rPr>
        <w:t>przy</w:t>
      </w:r>
      <w:r w:rsidR="003432BC">
        <w:rPr>
          <w:sz w:val="24"/>
          <w:szCs w:val="24"/>
        </w:rPr>
        <w:t>stą</w:t>
      </w:r>
      <w:proofErr w:type="spellEnd"/>
      <w:r w:rsidR="003432BC">
        <w:rPr>
          <w:sz w:val="24"/>
          <w:szCs w:val="24"/>
        </w:rPr>
        <w:t>-</w:t>
      </w:r>
      <w:r>
        <w:rPr>
          <w:sz w:val="24"/>
          <w:szCs w:val="24"/>
        </w:rPr>
        <w:t>pieniu</w:t>
      </w:r>
      <w:r w:rsidR="003432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sporządzenia projektu miejscowego planu zagospodarowania przestrzennego </w:t>
      </w:r>
      <w:proofErr w:type="spellStart"/>
      <w:r>
        <w:rPr>
          <w:sz w:val="24"/>
          <w:szCs w:val="24"/>
        </w:rPr>
        <w:t>miejsco</w:t>
      </w:r>
      <w:r w:rsidR="003432BC">
        <w:rPr>
          <w:sz w:val="24"/>
          <w:szCs w:val="24"/>
        </w:rPr>
        <w:t>-</w:t>
      </w:r>
      <w:r>
        <w:rPr>
          <w:sz w:val="24"/>
          <w:szCs w:val="24"/>
        </w:rPr>
        <w:t>wości</w:t>
      </w:r>
      <w:proofErr w:type="spellEnd"/>
      <w:r>
        <w:rPr>
          <w:sz w:val="24"/>
          <w:szCs w:val="24"/>
        </w:rPr>
        <w:t xml:space="preserve"> Nowa Wieś Mała (procedura wszczęta uchwałą Nr XXVI/260/17 Rady Miejską </w:t>
      </w:r>
      <w:r w:rsidR="003432BC">
        <w:rPr>
          <w:sz w:val="24"/>
          <w:szCs w:val="24"/>
        </w:rPr>
        <w:br/>
      </w:r>
      <w:r>
        <w:rPr>
          <w:sz w:val="24"/>
          <w:szCs w:val="24"/>
        </w:rPr>
        <w:t xml:space="preserve">w Grodkowie z dnia 19 kwietnia 2017r.) oraz do sporządzenia prognozy oddziaływania na środowisko do wymienionego planu miejscowego. </w:t>
      </w:r>
    </w:p>
    <w:p w:rsidR="002A0CBD" w:rsidRDefault="002A0CBD" w:rsidP="002A0CBD">
      <w:pPr>
        <w:pStyle w:val="Tekstpodstawowy2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 dostępną na </w:t>
      </w:r>
      <w:r w:rsidR="003432BC">
        <w:rPr>
          <w:sz w:val="24"/>
          <w:szCs w:val="24"/>
        </w:rPr>
        <w:t>aktualnym e</w:t>
      </w:r>
      <w:r>
        <w:rPr>
          <w:sz w:val="24"/>
          <w:szCs w:val="24"/>
        </w:rPr>
        <w:t xml:space="preserve">tapie dokumentacją sprawy można zapoznać się w Urzędzie Miejskim </w:t>
      </w:r>
      <w:r>
        <w:rPr>
          <w:sz w:val="24"/>
          <w:szCs w:val="24"/>
        </w:rPr>
        <w:br/>
        <w:t>w Grodkowie, ul. Warszawska 29, 49-200 Grodków, pok. nr 38, II piętro.</w:t>
      </w:r>
    </w:p>
    <w:p w:rsidR="002A0CBD" w:rsidRDefault="002A0CBD" w:rsidP="002A0CBD">
      <w:pPr>
        <w:pStyle w:val="Tekstpodstawowy21"/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Uwagi i wnioski do w/w dokumentów mogą być składane w formie pisemnej, ustnie do protokołu, </w:t>
      </w:r>
      <w:r>
        <w:rPr>
          <w:sz w:val="24"/>
          <w:szCs w:val="24"/>
        </w:rPr>
        <w:br/>
        <w:t xml:space="preserve">za pomocą środków komunikacji elektronicznej bez konieczności opatrywania ich bezpiecznym podpisem elektronicznym, o którym mowa w ustawie z dnia 18 września 2001r. o podpisie elektronicznym (Dz. U. z 2013r. poz. 262,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 w Urzędzie i na</w:t>
      </w:r>
      <w:r w:rsidR="003432BC">
        <w:rPr>
          <w:sz w:val="24"/>
          <w:szCs w:val="24"/>
        </w:rPr>
        <w:t xml:space="preserve"> adres Urzędu Miejskiego w Grod</w:t>
      </w:r>
      <w:r>
        <w:rPr>
          <w:sz w:val="24"/>
          <w:szCs w:val="24"/>
        </w:rPr>
        <w:t xml:space="preserve">kowie, ul. Warszawska 29, 49-200 Grodków, </w:t>
      </w:r>
      <w:hyperlink r:id="rId4" w:history="1">
        <w:r>
          <w:rPr>
            <w:rStyle w:val="Hipercze"/>
            <w:sz w:val="24"/>
            <w:szCs w:val="24"/>
          </w:rPr>
          <w:t>um@grodkow.pl</w:t>
        </w:r>
      </w:hyperlink>
      <w:r>
        <w:rPr>
          <w:sz w:val="24"/>
          <w:szCs w:val="24"/>
        </w:rPr>
        <w:t xml:space="preserve"> w terminie do dnia </w:t>
      </w:r>
      <w:r w:rsidR="003432BC">
        <w:rPr>
          <w:sz w:val="24"/>
          <w:szCs w:val="24"/>
        </w:rPr>
        <w:br/>
      </w:r>
      <w:bookmarkStart w:id="0" w:name="_GoBack"/>
      <w:bookmarkEnd w:id="0"/>
      <w:r>
        <w:rPr>
          <w:b/>
          <w:sz w:val="24"/>
          <w:szCs w:val="24"/>
        </w:rPr>
        <w:t>14 listopada 2017r.</w:t>
      </w:r>
    </w:p>
    <w:p w:rsidR="002A0CBD" w:rsidRDefault="002A0CBD" w:rsidP="002A0CBD">
      <w:pPr>
        <w:pStyle w:val="Tekstpodstawowy2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Organem właściwym do rozpatrzenia uwag i wniosków jest Burmistrz Grodkowa.</w:t>
      </w:r>
    </w:p>
    <w:p w:rsidR="002A0CBD" w:rsidRDefault="002A0CBD" w:rsidP="002A0CBD">
      <w:pPr>
        <w:pStyle w:val="Tekstpodstawowy21"/>
        <w:spacing w:line="276" w:lineRule="auto"/>
        <w:rPr>
          <w:sz w:val="24"/>
          <w:szCs w:val="24"/>
        </w:rPr>
      </w:pPr>
    </w:p>
    <w:p w:rsidR="002A0CBD" w:rsidRDefault="002A0CBD" w:rsidP="002A0CBD">
      <w:pPr>
        <w:spacing w:line="240" w:lineRule="auto"/>
        <w:ind w:left="6372"/>
        <w:rPr>
          <w:sz w:val="24"/>
          <w:szCs w:val="24"/>
        </w:rPr>
      </w:pPr>
    </w:p>
    <w:p w:rsidR="002A0CBD" w:rsidRDefault="002A0CBD" w:rsidP="002A0CBD">
      <w:pPr>
        <w:spacing w:line="240" w:lineRule="auto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Burmistrz Grodkowa </w:t>
      </w:r>
    </w:p>
    <w:p w:rsidR="002A0CBD" w:rsidRDefault="002A0CBD" w:rsidP="002A0CBD">
      <w:pPr>
        <w:spacing w:line="360" w:lineRule="auto"/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Marek Antoniewicz</w:t>
      </w:r>
    </w:p>
    <w:p w:rsidR="00696756" w:rsidRDefault="00696756" w:rsidP="002A0CBD">
      <w:pPr>
        <w:pStyle w:val="Tekstpodstawowy32"/>
        <w:spacing w:line="360" w:lineRule="auto"/>
      </w:pPr>
    </w:p>
    <w:sectPr w:rsidR="00696756" w:rsidSect="003432BC">
      <w:pgSz w:w="11906" w:h="16838"/>
      <w:pgMar w:top="1417" w:right="1197" w:bottom="1417" w:left="13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0D"/>
    <w:rsid w:val="00216BD6"/>
    <w:rsid w:val="002A0CBD"/>
    <w:rsid w:val="003432BC"/>
    <w:rsid w:val="00696756"/>
    <w:rsid w:val="00DB4268"/>
    <w:rsid w:val="00FC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0854A-4A90-48FF-938B-B47773E2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26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2">
    <w:name w:val="Tekst podstawowy 32"/>
    <w:basedOn w:val="Normalny"/>
    <w:rsid w:val="00DB4268"/>
    <w:pPr>
      <w:jc w:val="center"/>
    </w:pPr>
    <w:rPr>
      <w:b/>
      <w:sz w:val="28"/>
    </w:rPr>
  </w:style>
  <w:style w:type="paragraph" w:customStyle="1" w:styleId="Tekstpodstawowy21">
    <w:name w:val="Tekst podstawowy 21"/>
    <w:basedOn w:val="Normalny"/>
    <w:rsid w:val="00DB4268"/>
    <w:pPr>
      <w:jc w:val="both"/>
    </w:pPr>
  </w:style>
  <w:style w:type="character" w:styleId="Hipercze">
    <w:name w:val="Hyperlink"/>
    <w:basedOn w:val="Domylnaczcionkaakapitu"/>
    <w:uiPriority w:val="99"/>
    <w:semiHidden/>
    <w:unhideWhenUsed/>
    <w:rsid w:val="002A0C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0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m@grod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Kubik_Agnieszka</dc:creator>
  <cp:keywords/>
  <dc:description/>
  <cp:lastModifiedBy>Kubik_Agnieszka</cp:lastModifiedBy>
  <cp:revision>6</cp:revision>
  <dcterms:created xsi:type="dcterms:W3CDTF">2017-09-29T09:15:00Z</dcterms:created>
  <dcterms:modified xsi:type="dcterms:W3CDTF">2017-10-02T07:08:00Z</dcterms:modified>
</cp:coreProperties>
</file>