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34BF2" w:rsidTr="00134BF2">
        <w:trPr>
          <w:trHeight w:val="345"/>
          <w:jc w:val="center"/>
        </w:trPr>
        <w:tc>
          <w:tcPr>
            <w:tcW w:w="0" w:type="auto"/>
            <w:vAlign w:val="center"/>
          </w:tcPr>
          <w:p w:rsidR="00134BF2" w:rsidRDefault="00134BF2" w:rsidP="00134BF2">
            <w:pPr>
              <w:pStyle w:val="NormalnyWeb"/>
            </w:pPr>
            <w:r>
              <w:t xml:space="preserve">                                                                                                       </w:t>
            </w:r>
            <w:r>
              <w:t xml:space="preserve"> Grodków, dnia 24.10.2018 r.</w:t>
            </w:r>
          </w:p>
          <w:p w:rsidR="00134BF2" w:rsidRDefault="00134BF2">
            <w:pPr>
              <w:pStyle w:val="NormalnyWeb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Ogłoszenie</w:t>
            </w:r>
          </w:p>
          <w:p w:rsidR="00134BF2" w:rsidRDefault="00134BF2">
            <w:pPr>
              <w:pStyle w:val="NormalnyWeb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4BF2" w:rsidRDefault="00134BF2">
            <w:pPr>
              <w:pStyle w:val="NormalnyWeb"/>
              <w:spacing w:line="360" w:lineRule="auto"/>
              <w:ind w:firstLine="708"/>
              <w:jc w:val="both"/>
            </w:pPr>
            <w:r>
              <w:t>Na podstawie art. 19a ust. 3 ustawy z dnia 24 kwietnia 2003 r. o działalności pożytku publicznego i o wolontariacie (Dz. U. z 2018 r. poz. 450 ze zm.) na okres 7 dni zamieszcza się ofertę Stowarzyszenia Rozwoju Wsi Lipowa na realizację zadania publicznego pt. „Spotkania                    z muzyka – ubarwione plastyką”.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34BF2">
              <w:trPr>
                <w:trHeight w:val="345"/>
                <w:jc w:val="center"/>
              </w:trPr>
              <w:tc>
                <w:tcPr>
                  <w:tcW w:w="0" w:type="auto"/>
                  <w:vAlign w:val="center"/>
                </w:tcPr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  <w:r>
                    <w:t xml:space="preserve">       Każdy w terminie 7 dni od dnia zamieszczenia oferty, może zgłosić uwagi dotyczące oferty. Uwagi należy składać w formie pisemnej w Biurze Obsługi Klienta, pok. nr 10 </w:t>
                  </w:r>
                  <w:r>
                    <w:t xml:space="preserve">                              </w:t>
                  </w:r>
                  <w:r>
                    <w:t xml:space="preserve">w Urzędzie Miejskim w Grodkowie przy ul. Warszawskiej 29 lub przesyłając na adres </w:t>
                  </w:r>
                  <w:hyperlink r:id="rId4" w:history="1">
                    <w:r>
                      <w:rPr>
                        <w:rStyle w:val="Hipercze"/>
                      </w:rPr>
                      <w:t>aa@grodkow.pl</w:t>
                    </w:r>
                  </w:hyperlink>
                  <w:r>
                    <w:t xml:space="preserve"> w terminie do 31 października 2018 r. </w:t>
                  </w:r>
                </w:p>
                <w:p w:rsidR="00134BF2" w:rsidRDefault="00134BF2" w:rsidP="00134BF2">
                  <w:pPr>
                    <w:pStyle w:val="NormalnyWeb"/>
                    <w:jc w:val="both"/>
                  </w:pPr>
                  <w:r>
                    <w:t xml:space="preserve">                                                                                                 /-/ Burmistrz Grodkowa</w:t>
                  </w:r>
                </w:p>
                <w:p w:rsidR="00134BF2" w:rsidRDefault="00134BF2" w:rsidP="00134BF2">
                  <w:pPr>
                    <w:pStyle w:val="NormalnyWeb"/>
                    <w:jc w:val="both"/>
                  </w:pPr>
                  <w:r>
                    <w:t xml:space="preserve">                                                                                                      Marek Antoniewicz</w:t>
                  </w:r>
                </w:p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  <w:bookmarkStart w:id="0" w:name="_GoBack"/>
                  <w:bookmarkEnd w:id="0"/>
                </w:p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  <w:p w:rsidR="00134BF2" w:rsidRDefault="00134BF2">
                  <w:pPr>
                    <w:pStyle w:val="NormalnyWeb"/>
                    <w:spacing w:line="360" w:lineRule="auto"/>
                    <w:jc w:val="both"/>
                    <w:rPr>
                      <w:rFonts w:ascii="Verdana" w:hAnsi="Verdana"/>
                      <w:color w:val="646464"/>
                    </w:rPr>
                  </w:pPr>
                </w:p>
              </w:tc>
            </w:tr>
            <w:tr w:rsidR="00134BF2">
              <w:trPr>
                <w:trHeight w:val="345"/>
                <w:jc w:val="center"/>
              </w:trPr>
              <w:tc>
                <w:tcPr>
                  <w:tcW w:w="0" w:type="auto"/>
                  <w:vAlign w:val="center"/>
                </w:tcPr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</w:tc>
            </w:tr>
            <w:tr w:rsidR="00134BF2">
              <w:trPr>
                <w:trHeight w:val="345"/>
                <w:jc w:val="center"/>
              </w:trPr>
              <w:tc>
                <w:tcPr>
                  <w:tcW w:w="0" w:type="auto"/>
                  <w:vAlign w:val="center"/>
                </w:tcPr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</w:tc>
            </w:tr>
            <w:tr w:rsidR="00134BF2">
              <w:trPr>
                <w:trHeight w:val="345"/>
                <w:jc w:val="center"/>
              </w:trPr>
              <w:tc>
                <w:tcPr>
                  <w:tcW w:w="0" w:type="auto"/>
                  <w:vAlign w:val="center"/>
                </w:tcPr>
                <w:p w:rsidR="00134BF2" w:rsidRDefault="00134BF2">
                  <w:pPr>
                    <w:pStyle w:val="NormalnyWeb"/>
                    <w:spacing w:line="360" w:lineRule="auto"/>
                    <w:jc w:val="both"/>
                  </w:pPr>
                </w:p>
              </w:tc>
            </w:tr>
          </w:tbl>
          <w:p w:rsidR="00134BF2" w:rsidRDefault="00134BF2">
            <w:pPr>
              <w:pStyle w:val="NormalnyWeb"/>
              <w:spacing w:line="360" w:lineRule="auto"/>
              <w:jc w:val="both"/>
            </w:pPr>
          </w:p>
        </w:tc>
      </w:tr>
      <w:tr w:rsidR="00134BF2" w:rsidTr="00134BF2">
        <w:trPr>
          <w:trHeight w:val="345"/>
          <w:jc w:val="center"/>
        </w:trPr>
        <w:tc>
          <w:tcPr>
            <w:tcW w:w="0" w:type="auto"/>
            <w:vAlign w:val="center"/>
          </w:tcPr>
          <w:p w:rsidR="00134BF2" w:rsidRDefault="00134BF2" w:rsidP="00134BF2">
            <w:pPr>
              <w:pStyle w:val="NormalnyWeb"/>
            </w:pPr>
          </w:p>
        </w:tc>
      </w:tr>
      <w:tr w:rsidR="00134BF2" w:rsidTr="00134BF2">
        <w:trPr>
          <w:trHeight w:val="345"/>
          <w:jc w:val="center"/>
        </w:trPr>
        <w:tc>
          <w:tcPr>
            <w:tcW w:w="0" w:type="auto"/>
            <w:vAlign w:val="center"/>
          </w:tcPr>
          <w:p w:rsidR="00134BF2" w:rsidRDefault="00134BF2" w:rsidP="00134BF2">
            <w:pPr>
              <w:pStyle w:val="NormalnyWeb"/>
            </w:pPr>
          </w:p>
        </w:tc>
      </w:tr>
      <w:tr w:rsidR="00134BF2" w:rsidTr="00134BF2">
        <w:trPr>
          <w:trHeight w:val="345"/>
          <w:jc w:val="center"/>
        </w:trPr>
        <w:tc>
          <w:tcPr>
            <w:tcW w:w="0" w:type="auto"/>
            <w:vAlign w:val="center"/>
          </w:tcPr>
          <w:p w:rsidR="00134BF2" w:rsidRDefault="00134BF2" w:rsidP="00134BF2">
            <w:pPr>
              <w:pStyle w:val="NormalnyWeb"/>
            </w:pPr>
          </w:p>
        </w:tc>
      </w:tr>
    </w:tbl>
    <w:p w:rsidR="00B60543" w:rsidRDefault="00B60543"/>
    <w:sectPr w:rsidR="00B6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12"/>
    <w:rsid w:val="00134BF2"/>
    <w:rsid w:val="00750E12"/>
    <w:rsid w:val="00B6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19924-2998-4915-AE4D-4C7F7586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34BF2"/>
    <w:rPr>
      <w:strike w:val="0"/>
      <w:dstrike w:val="0"/>
      <w:color w:val="003F91"/>
      <w:u w:val="none"/>
      <w:effect w:val="none"/>
    </w:rPr>
  </w:style>
  <w:style w:type="paragraph" w:styleId="NormalnyWeb">
    <w:name w:val="Normal (Web)"/>
    <w:basedOn w:val="Normalny"/>
    <w:semiHidden/>
    <w:unhideWhenUsed/>
    <w:rsid w:val="00134B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2018-10-24T14:08:00Z</dcterms:created>
  <dcterms:modified xsi:type="dcterms:W3CDTF">2018-10-24T14:10:00Z</dcterms:modified>
</cp:coreProperties>
</file>