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33A9" w:rsidRPr="006263D0" w:rsidRDefault="006263D0" w:rsidP="008233A9">
      <w:pPr>
        <w:pStyle w:val="NormalnyWeb"/>
        <w:spacing w:before="0" w:beforeAutospacing="0" w:after="0" w:afterAutospacing="0"/>
        <w:textAlignment w:val="baseline"/>
        <w:rPr>
          <w:rFonts w:ascii="Cambria" w:hAnsi="Cambria" w:cs="Arial"/>
          <w:color w:val="1F4E79"/>
          <w:kern w:val="24"/>
          <w:sz w:val="36"/>
          <w:szCs w:val="36"/>
        </w:rPr>
      </w:pPr>
      <w:r>
        <w:rPr>
          <w:rFonts w:ascii="Helvetica" w:hAnsi="Helvetica" w:cs="Helvetica"/>
          <w:noProof/>
          <w:color w:val="717171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-65314</wp:posOffset>
                </wp:positionH>
                <wp:positionV relativeFrom="paragraph">
                  <wp:posOffset>-65314</wp:posOffset>
                </wp:positionV>
                <wp:extent cx="9884228" cy="2024743"/>
                <wp:effectExtent l="0" t="0" r="3175" b="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4228" cy="2024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7FBF31" id="Prostokąt 10" o:spid="_x0000_s1026" style="position:absolute;margin-left:-5.15pt;margin-top:-5.15pt;width:778.3pt;height:159.4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" fillcolor="white [3212]" stroked="f" strokeweight="1pt"/>
            </w:pict>
          </mc:Fallback>
        </mc:AlternateContent>
      </w:r>
      <w:r>
        <w:rPr>
          <w:rFonts w:ascii="Helvetica" w:hAnsi="Helvetica" w:cs="Helvetica"/>
          <w:noProof/>
          <w:color w:val="71717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5335742" cy="1894114"/>
            <wp:effectExtent l="0" t="0" r="0" b="0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ezentacja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5" t="22200" r="50304" b="51692"/>
                    <a:stretch/>
                  </pic:blipFill>
                  <pic:spPr bwMode="auto">
                    <a:xfrm>
                      <a:off x="0" y="0"/>
                      <a:ext cx="5335742" cy="18941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33A9" w:rsidRDefault="008233A9" w:rsidP="008233A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233A9" w:rsidRPr="006263D0" w:rsidRDefault="008233A9" w:rsidP="006263D0">
      <w:pPr>
        <w:tabs>
          <w:tab w:val="left" w:pos="1352"/>
          <w:tab w:val="center" w:pos="7002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263D0"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Zaproszenie na szkolenia</w:t>
      </w:r>
    </w:p>
    <w:p w:rsidR="008233A9" w:rsidRPr="006263D0" w:rsidRDefault="008233A9" w:rsidP="006263D0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263D0"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z tematu „Nowe prawo w zakresie zdrowia roślin”</w:t>
      </w:r>
    </w:p>
    <w:p w:rsidR="00BB37F7" w:rsidRPr="006263D0" w:rsidRDefault="008233A9" w:rsidP="006263D0">
      <w:pPr>
        <w:spacing w:after="0" w:line="240" w:lineRule="auto"/>
        <w:jc w:val="center"/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263D0">
        <w:rPr>
          <w:rFonts w:ascii="Cambria" w:eastAsia="Times New Roman" w:hAnsi="Cambria" w:cs="Times New Roman"/>
          <w:b/>
          <w:sz w:val="40"/>
          <w:szCs w:val="40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obowiązujące od 14 grudnia 2019 r.</w:t>
      </w:r>
    </w:p>
    <w:p w:rsidR="008233A9" w:rsidRDefault="006263D0" w:rsidP="006263D0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Helvetica" w:hAnsi="Helvetica" w:cs="Helvetica"/>
          <w:noProof/>
          <w:color w:val="717171"/>
          <w:lang w:eastAsia="pl-PL"/>
        </w:rPr>
        <w:drawing>
          <wp:anchor distT="0" distB="0" distL="114300" distR="114300" simplePos="0" relativeHeight="251665408" behindDoc="1" locked="0" layoutInCell="1" allowOverlap="1" wp14:anchorId="2DA49EA9">
            <wp:simplePos x="0" y="0"/>
            <wp:positionH relativeFrom="margin">
              <wp:align>center</wp:align>
            </wp:positionH>
            <wp:positionV relativeFrom="paragraph">
              <wp:posOffset>246924</wp:posOffset>
            </wp:positionV>
            <wp:extent cx="2313940" cy="1596390"/>
            <wp:effectExtent l="0" t="0" r="0" b="3810"/>
            <wp:wrapTopAndBottom/>
            <wp:docPr id="1" name="fancybox-img" descr="http://piorin.gov.pl/gfx/piorin/_thumbs/pl/defaultaktualnosci/1538/1/1/european_commission,klOWfqWibGpC785Hl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piorin.gov.pl/gfx/piorin/_thumbs/pl/defaultaktualnosci/1538/1/1/european_commission,klOWfqWibGpC785HlX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3A9" w:rsidRDefault="008233A9" w:rsidP="008233A9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005E32" w:rsidRPr="006263D0" w:rsidRDefault="008233A9" w:rsidP="00005E32">
      <w:pPr>
        <w:spacing w:after="0" w:line="240" w:lineRule="auto"/>
        <w:jc w:val="center"/>
        <w:rPr>
          <w:rFonts w:ascii="Cambria" w:eastAsia="Times New Roman" w:hAnsi="Cambria" w:cs="Times New Roman"/>
          <w:b/>
          <w:sz w:val="44"/>
          <w:szCs w:val="44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263D0">
        <w:rPr>
          <w:rFonts w:ascii="Cambria" w:eastAsia="Times New Roman" w:hAnsi="Cambria" w:cs="Times New Roman"/>
          <w:b/>
          <w:sz w:val="44"/>
          <w:szCs w:val="44"/>
          <w:lang w:eastAsia="pl-PL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Wojewódzki Inspektor Ochrony Roślin i Nasiennictwa w Opolu</w:t>
      </w:r>
    </w:p>
    <w:p w:rsidR="00005E32" w:rsidRDefault="00005E32" w:rsidP="00005E32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l-PL"/>
        </w:rPr>
      </w:pPr>
    </w:p>
    <w:p w:rsidR="00005E32" w:rsidRDefault="00005E32" w:rsidP="00005E32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l-PL"/>
        </w:rPr>
      </w:pPr>
      <w:r>
        <w:rPr>
          <w:rFonts w:ascii="Cambria" w:eastAsia="Times New Roman" w:hAnsi="Cambria" w:cs="Times New Roman"/>
          <w:b/>
          <w:sz w:val="36"/>
          <w:szCs w:val="36"/>
          <w:lang w:eastAsia="pl-PL"/>
        </w:rPr>
        <w:t>z</w:t>
      </w:r>
      <w:r w:rsidR="008233A9" w:rsidRPr="00005E32">
        <w:rPr>
          <w:rFonts w:ascii="Cambria" w:eastAsia="Times New Roman" w:hAnsi="Cambria" w:cs="Times New Roman"/>
          <w:b/>
          <w:sz w:val="36"/>
          <w:szCs w:val="36"/>
          <w:lang w:eastAsia="pl-PL"/>
        </w:rPr>
        <w:t>aprasza</w:t>
      </w:r>
    </w:p>
    <w:p w:rsidR="00005E32" w:rsidRPr="00005E32" w:rsidRDefault="00005E32" w:rsidP="00005E32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l-PL"/>
        </w:rPr>
      </w:pPr>
    </w:p>
    <w:p w:rsidR="00005E32" w:rsidRDefault="008233A9" w:rsidP="00005E32">
      <w:pPr>
        <w:spacing w:after="0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 xml:space="preserve">producentów, dystrybutorów zajmujących się produkcją i obrotem materiałem </w:t>
      </w:r>
      <w:proofErr w:type="spellStart"/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rozmnożeniowym</w:t>
      </w:r>
      <w:proofErr w:type="spellEnd"/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 xml:space="preserve"> roślin sadowniczych, warzywnych  i ozdobnych oraz </w:t>
      </w:r>
    </w:p>
    <w:p w:rsidR="00005E32" w:rsidRDefault="008233A9" w:rsidP="00005E32">
      <w:pPr>
        <w:spacing w:after="0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 xml:space="preserve">produkcją i obrotem materiałem siewnym </w:t>
      </w:r>
    </w:p>
    <w:p w:rsidR="00005E32" w:rsidRDefault="008233A9" w:rsidP="00005E32">
      <w:pPr>
        <w:spacing w:after="0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na szkolenia   z zakresu nowego prawa dotyczącego zdrowia roślin</w:t>
      </w:r>
      <w:r w:rsidR="00005E32">
        <w:rPr>
          <w:rFonts w:ascii="Cambria" w:eastAsia="Times New Roman" w:hAnsi="Cambria" w:cs="Times New Roman"/>
          <w:sz w:val="36"/>
          <w:szCs w:val="36"/>
          <w:lang w:eastAsia="pl-PL"/>
        </w:rPr>
        <w:t xml:space="preserve"> </w:t>
      </w:r>
    </w:p>
    <w:p w:rsidR="008233A9" w:rsidRPr="008233A9" w:rsidRDefault="00005E32" w:rsidP="00005E32">
      <w:pPr>
        <w:spacing w:after="0" w:line="240" w:lineRule="auto"/>
        <w:jc w:val="center"/>
        <w:rPr>
          <w:rFonts w:ascii="Cambria" w:eastAsia="Times New Roman" w:hAnsi="Cambria" w:cs="Times New Roman"/>
          <w:sz w:val="36"/>
          <w:szCs w:val="36"/>
          <w:lang w:eastAsia="pl-PL"/>
        </w:rPr>
      </w:pPr>
      <w:r>
        <w:rPr>
          <w:rFonts w:ascii="Cambria" w:eastAsia="Times New Roman" w:hAnsi="Cambria" w:cs="Times New Roman"/>
          <w:sz w:val="36"/>
          <w:szCs w:val="36"/>
          <w:lang w:eastAsia="pl-PL"/>
        </w:rPr>
        <w:t>obowiązującego od 14.12.2019 r.</w:t>
      </w:r>
    </w:p>
    <w:p w:rsidR="008233A9" w:rsidRDefault="008233A9" w:rsidP="008233A9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</w:p>
    <w:p w:rsidR="00005E32" w:rsidRPr="008233A9" w:rsidRDefault="00005E32" w:rsidP="008233A9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ab/>
      </w:r>
    </w:p>
    <w:p w:rsidR="008233A9" w:rsidRPr="008233A9" w:rsidRDefault="008233A9" w:rsidP="008233A9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Szkolenia odbędą się:</w:t>
      </w:r>
    </w:p>
    <w:p w:rsidR="008233A9" w:rsidRPr="008233A9" w:rsidRDefault="008233A9" w:rsidP="008233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29.10.2019 r. o godz. 10.00 w Sali Izby Rolniczej w Opolu przy ul. Północnej 2, 45-837 Opole,</w:t>
      </w:r>
    </w:p>
    <w:p w:rsidR="008233A9" w:rsidRPr="00AA6815" w:rsidRDefault="00AA6815" w:rsidP="00AA681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>
        <w:rPr>
          <w:rFonts w:ascii="Cambria" w:eastAsia="Times New Roman" w:hAnsi="Cambria" w:cs="Times New Roman"/>
          <w:sz w:val="36"/>
          <w:szCs w:val="36"/>
          <w:lang w:eastAsia="pl-PL"/>
        </w:rPr>
        <w:t xml:space="preserve">13.11.2019 r. o godz. 10.00 </w:t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 xml:space="preserve">w Sali kameralnej Prudnickiego Ośrodka Kultury </w:t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 xml:space="preserve">                                                  przy </w:t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 xml:space="preserve">ul. Kościuszki 1 A, </w:t>
      </w:r>
      <w:r>
        <w:rPr>
          <w:rFonts w:ascii="Cambria" w:eastAsia="Times New Roman" w:hAnsi="Cambria" w:cs="Times New Roman"/>
          <w:sz w:val="36"/>
          <w:szCs w:val="36"/>
          <w:lang w:eastAsia="pl-PL"/>
        </w:rPr>
        <w:t>48-200 Prudnik</w:t>
      </w:r>
    </w:p>
    <w:p w:rsidR="00587A9E" w:rsidRPr="00587A9E" w:rsidRDefault="008233A9" w:rsidP="008233A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18.11.2019 r. o godz. 10.00 w Sali Izby Rolniczej w Opolu przy</w:t>
      </w:r>
      <w:r w:rsidR="00BB37F7">
        <w:rPr>
          <w:rFonts w:ascii="Cambria" w:eastAsia="Times New Roman" w:hAnsi="Cambria" w:cs="Times New Roman"/>
          <w:sz w:val="36"/>
          <w:szCs w:val="36"/>
          <w:lang w:eastAsia="pl-PL"/>
        </w:rPr>
        <w:t xml:space="preserve"> </w:t>
      </w:r>
      <w:r w:rsidRPr="008233A9">
        <w:rPr>
          <w:rFonts w:ascii="Cambria" w:eastAsia="Times New Roman" w:hAnsi="Cambria" w:cs="Times New Roman"/>
          <w:sz w:val="36"/>
          <w:szCs w:val="36"/>
          <w:lang w:eastAsia="pl-PL"/>
        </w:rPr>
        <w:t>ul. Północnej 2, 45-837 Opole.</w:t>
      </w:r>
      <w:r w:rsidR="00684955" w:rsidRPr="00684955">
        <w:rPr>
          <w:noProof/>
        </w:rPr>
        <w:t xml:space="preserve"> </w:t>
      </w:r>
    </w:p>
    <w:p w:rsidR="008233A9" w:rsidRPr="00587A9E" w:rsidRDefault="00684955" w:rsidP="008233A9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bookmarkStart w:id="0" w:name="_GoBack"/>
      <w:bookmarkEnd w:id="0"/>
      <w:r w:rsidRPr="00587A9E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6A323F4E" wp14:editId="24B38F45">
            <wp:simplePos x="0" y="0"/>
            <wp:positionH relativeFrom="margin">
              <wp:posOffset>-2095176</wp:posOffset>
            </wp:positionH>
            <wp:positionV relativeFrom="paragraph">
              <wp:posOffset>20864</wp:posOffset>
            </wp:positionV>
            <wp:extent cx="6913880" cy="5533390"/>
            <wp:effectExtent l="609600" t="819150" r="610870" b="810260"/>
            <wp:wrapNone/>
            <wp:docPr id="29" name="Obraz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DCB38A-970A-4252-9A81-08506857F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DCB38A-970A-4252-9A81-08506857F74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3572">
                      <a:off x="0" y="0"/>
                      <a:ext cx="6913880" cy="553339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E74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B311BD" wp14:editId="03BC5468">
            <wp:simplePos x="0" y="0"/>
            <wp:positionH relativeFrom="page">
              <wp:posOffset>4919528</wp:posOffset>
            </wp:positionH>
            <wp:positionV relativeFrom="paragraph">
              <wp:posOffset>142045</wp:posOffset>
            </wp:positionV>
            <wp:extent cx="8899124" cy="6608813"/>
            <wp:effectExtent l="285750" t="476250" r="264160" b="47815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5692">
                      <a:off x="0" y="0"/>
                      <a:ext cx="8899124" cy="660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A9E">
        <w:rPr>
          <w:rFonts w:ascii="Cambria" w:eastAsia="Times New Roman" w:hAnsi="Cambria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182944</wp:posOffset>
                </wp:positionV>
                <wp:extent cx="10001393" cy="350831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393" cy="350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A9E" w:rsidRPr="00684955" w:rsidRDefault="00587A9E">
                            <w:pPr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u w:val="single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u w:val="single"/>
                                <w:lang w:eastAsia="pl-PL"/>
                              </w:rPr>
                              <w:t>Podczas szkolenia omówione zostaną zagadnienia z zakresu:</w:t>
                            </w:r>
                          </w:p>
                          <w:p w:rsidR="00587A9E" w:rsidRPr="00684955" w:rsidRDefault="00587A9E" w:rsidP="00587A9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>rejestracji podmiotów,</w:t>
                            </w:r>
                          </w:p>
                          <w:p w:rsidR="00587A9E" w:rsidRPr="00684955" w:rsidRDefault="00587A9E" w:rsidP="00587A9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>prowadzenia oceny zdrowotności,</w:t>
                            </w:r>
                          </w:p>
                          <w:p w:rsidR="00587A9E" w:rsidRPr="00684955" w:rsidRDefault="00587A9E" w:rsidP="0068495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>zaopatrywania określonych materiałów w paszporty roślin,</w:t>
                            </w:r>
                          </w:p>
                          <w:p w:rsidR="00587A9E" w:rsidRPr="00684955" w:rsidRDefault="00587A9E" w:rsidP="0068495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 xml:space="preserve">wydawania paszportów przez </w:t>
                            </w:r>
                            <w:r w:rsid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 xml:space="preserve"> </w:t>
                            </w: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>profesjonalne podmioty,</w:t>
                            </w:r>
                          </w:p>
                          <w:p w:rsidR="00587A9E" w:rsidRPr="00684955" w:rsidRDefault="00587A9E" w:rsidP="00684955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>jednolitych formatów paszportów roślin w całej Unii Europejskiej,</w:t>
                            </w:r>
                          </w:p>
                          <w:p w:rsidR="00587A9E" w:rsidRPr="00684955" w:rsidRDefault="00587A9E" w:rsidP="00587A9E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</w:pPr>
                            <w:r w:rsidRPr="00684955">
                              <w:rPr>
                                <w:rFonts w:ascii="Cambria" w:eastAsia="Times New Roman" w:hAnsi="Cambria" w:cs="Times New Roman"/>
                                <w:sz w:val="36"/>
                                <w:szCs w:val="36"/>
                                <w:lang w:eastAsia="pl-PL"/>
                              </w:rPr>
                              <w:t xml:space="preserve">nadzoru nad podmiotami profesjonalnymi.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4.4pt;width:787.5pt;height:276.2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" filled="f" stroked="f">
                <v:textbox>
                  <w:txbxContent>
                    <w:p w:rsidR="00587A9E" w:rsidRPr="00684955" w:rsidRDefault="00587A9E">
                      <w:pPr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u w:val="single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u w:val="single"/>
                          <w:lang w:eastAsia="pl-PL"/>
                        </w:rPr>
                        <w:t>Podczas szkolenia omówione zostaną zagadnienia z zakresu:</w:t>
                      </w:r>
                    </w:p>
                    <w:p w:rsidR="00587A9E" w:rsidRPr="00684955" w:rsidRDefault="00587A9E" w:rsidP="00587A9E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>rejestracji podmiotów,</w:t>
                      </w:r>
                    </w:p>
                    <w:p w:rsidR="00587A9E" w:rsidRPr="00684955" w:rsidRDefault="00587A9E" w:rsidP="00587A9E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>prowadzenia oceny zdrowotności,</w:t>
                      </w:r>
                    </w:p>
                    <w:p w:rsidR="00587A9E" w:rsidRPr="00684955" w:rsidRDefault="00587A9E" w:rsidP="00684955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>zaopatrywania określonych materiałów w paszporty roślin,</w:t>
                      </w:r>
                    </w:p>
                    <w:p w:rsidR="00587A9E" w:rsidRPr="00684955" w:rsidRDefault="00587A9E" w:rsidP="00684955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 xml:space="preserve">wydawania paszportów przez </w:t>
                      </w:r>
                      <w:r w:rsid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 xml:space="preserve"> </w:t>
                      </w: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>profesjonalne podmioty,</w:t>
                      </w:r>
                    </w:p>
                    <w:p w:rsidR="00587A9E" w:rsidRPr="00684955" w:rsidRDefault="00587A9E" w:rsidP="00684955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>jednolitych formatów paszportów roślin w całej Unii Europejskiej,</w:t>
                      </w:r>
                    </w:p>
                    <w:p w:rsidR="00587A9E" w:rsidRPr="00684955" w:rsidRDefault="00587A9E" w:rsidP="00587A9E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</w:pPr>
                      <w:r w:rsidRPr="00684955">
                        <w:rPr>
                          <w:rFonts w:ascii="Cambria" w:eastAsia="Times New Roman" w:hAnsi="Cambria" w:cs="Times New Roman"/>
                          <w:sz w:val="36"/>
                          <w:szCs w:val="36"/>
                          <w:lang w:eastAsia="pl-PL"/>
                        </w:rPr>
                        <w:t xml:space="preserve">nadzoru nad podmiotami profesjonalnymi.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3A9" w:rsidRPr="00587A9E" w:rsidRDefault="008233A9" w:rsidP="00587A9E">
      <w:pPr>
        <w:pStyle w:val="Akapitzlist"/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</w:p>
    <w:p w:rsidR="00527D67" w:rsidRPr="00527D67" w:rsidRDefault="00527D67" w:rsidP="00527D67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</w:p>
    <w:p w:rsidR="008233A9" w:rsidRPr="008233A9" w:rsidRDefault="00587A9E" w:rsidP="008233A9">
      <w:pPr>
        <w:spacing w:after="0" w:line="240" w:lineRule="auto"/>
        <w:jc w:val="both"/>
        <w:rPr>
          <w:rFonts w:ascii="Cambria" w:eastAsia="Times New Roman" w:hAnsi="Cambria" w:cs="Times New Roman"/>
          <w:sz w:val="36"/>
          <w:szCs w:val="36"/>
          <w:lang w:eastAsia="pl-PL"/>
        </w:rPr>
      </w:pPr>
      <w:r w:rsidRPr="00587A9E">
        <w:rPr>
          <w:rFonts w:ascii="Cambria" w:eastAsia="Times New Roman" w:hAnsi="Cambria" w:cs="Times New Roman"/>
          <w:b/>
          <w:bCs/>
          <w:noProof/>
          <w:sz w:val="36"/>
          <w:szCs w:val="3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5796435</wp:posOffset>
                </wp:positionH>
                <wp:positionV relativeFrom="paragraph">
                  <wp:posOffset>1824122</wp:posOffset>
                </wp:positionV>
                <wp:extent cx="3638213" cy="1231641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213" cy="1231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A9E" w:rsidRPr="00587A9E" w:rsidRDefault="00587A9E" w:rsidP="00587A9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7A9E">
                              <w:rPr>
                                <w:rFonts w:ascii="Cambria" w:hAnsi="Cambria"/>
                                <w:b/>
                                <w:bCs/>
                                <w:sz w:val="32"/>
                                <w:szCs w:val="32"/>
                              </w:rPr>
                              <w:t>Izabela Kik                                                                                                  Opolski Wojewódzki Inspektor                                                                                             Ochrony Roślin i Nasiennictwa w Opolu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6.4pt;margin-top:143.65pt;width:286.45pt;height:9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" filled="f" stroked="f">
                <v:textbox>
                  <w:txbxContent>
                    <w:p w:rsidR="00587A9E" w:rsidRPr="00587A9E" w:rsidRDefault="00587A9E" w:rsidP="00587A9E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</w:pPr>
                      <w:r w:rsidRPr="00587A9E">
                        <w:rPr>
                          <w:rFonts w:ascii="Cambria" w:hAnsi="Cambria"/>
                          <w:b/>
                          <w:bCs/>
                          <w:sz w:val="32"/>
                          <w:szCs w:val="32"/>
                        </w:rPr>
                        <w:t>Izabela Kik                                                                                                  Opolski Wojewódzki Inspektor                                                                                             Ochrony Roślin i Nasiennictwa w Opolu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33A9" w:rsidRPr="008233A9" w:rsidSect="00D83718">
      <w:pgSz w:w="16839" w:h="23814" w:code="8"/>
      <w:pgMar w:top="720" w:right="720" w:bottom="720" w:left="720" w:header="708" w:footer="708" w:gutter="0"/>
      <w:pgBorders w:offsetFrom="page">
        <w:top w:val="single" w:sz="48" w:space="24" w:color="7EB0DE"/>
        <w:left w:val="single" w:sz="48" w:space="24" w:color="7EB0DE"/>
        <w:bottom w:val="single" w:sz="48" w:space="24" w:color="7EB0DE"/>
        <w:right w:val="single" w:sz="48" w:space="24" w:color="7EB0D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57431"/>
    <w:multiLevelType w:val="hybridMultilevel"/>
    <w:tmpl w:val="9AF07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A767D"/>
    <w:multiLevelType w:val="hybridMultilevel"/>
    <w:tmpl w:val="0D8C16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20"/>
    <w:rsid w:val="00005E32"/>
    <w:rsid w:val="00035C32"/>
    <w:rsid w:val="00270D2E"/>
    <w:rsid w:val="00435EE0"/>
    <w:rsid w:val="00527D67"/>
    <w:rsid w:val="00587A9E"/>
    <w:rsid w:val="006263D0"/>
    <w:rsid w:val="00684955"/>
    <w:rsid w:val="007C4558"/>
    <w:rsid w:val="008233A9"/>
    <w:rsid w:val="00A33520"/>
    <w:rsid w:val="00AA6815"/>
    <w:rsid w:val="00BB37F7"/>
    <w:rsid w:val="00CE6459"/>
    <w:rsid w:val="00D8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5a6fd,#7fcafd"/>
    </o:shapedefaults>
    <o:shapelayout v:ext="edit">
      <o:idmap v:ext="edit" data="1"/>
    </o:shapelayout>
  </w:shapeDefaults>
  <w:decimalSymbol w:val=","/>
  <w:listSeparator w:val=";"/>
  <w15:docId w15:val="{E570686F-395F-445D-87BB-5FBB1F39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33A9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A8A8-13B8-4903-8B89-E33EF9F9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Hornik</dc:creator>
  <cp:keywords/>
  <dc:description/>
  <cp:lastModifiedBy>Dorota Hornik</cp:lastModifiedBy>
  <cp:revision>7</cp:revision>
  <cp:lastPrinted>2019-10-10T06:57:00Z</cp:lastPrinted>
  <dcterms:created xsi:type="dcterms:W3CDTF">2019-10-09T12:53:00Z</dcterms:created>
  <dcterms:modified xsi:type="dcterms:W3CDTF">2019-10-10T11:07:00Z</dcterms:modified>
</cp:coreProperties>
</file>