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79" w:rsidRDefault="00EB4079" w:rsidP="00EB4079">
      <w:pPr>
        <w:jc w:val="center"/>
        <w:rPr>
          <w:b/>
        </w:rPr>
      </w:pPr>
      <w:r>
        <w:rPr>
          <w:b/>
        </w:rPr>
        <w:t xml:space="preserve">Sprawozdanie z realizacji rocznego programu współpracy Gminy Grodków z organizacjami pozarządowymi oraz z podmiotami wymienionymi w art. 3 ust. 3 ustawy o działalności pożytku publicznego i o wolontariacie w 2014 r. w zakresie dotacji przekazanych organizacjom pozarządowym oraz innym podmiotom pożytku publicznego na realizację zadań publicznych  w  2014 roku. </w:t>
      </w:r>
    </w:p>
    <w:p w:rsidR="00EB4079" w:rsidRDefault="00EB4079" w:rsidP="00EB4079"/>
    <w:p w:rsidR="00EB4079" w:rsidRDefault="00EB4079" w:rsidP="00EB4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>Na podstawie § 10 ust. 1,  Programu współpracy Gminy Grodków z organizacjami pozarządowymi oraz z podmiotami wymienionymi w art. 3 ust. 3 ustawy o działalności pożytku publicznego i o wolontariacie na 2014 r. wskaźnikami w zakresie oceny realizacji programu są niżej podane informacje:</w:t>
      </w:r>
    </w:p>
    <w:p w:rsidR="00EB4079" w:rsidRDefault="00EB4079" w:rsidP="00EB4079">
      <w:pPr>
        <w:ind w:firstLine="708"/>
        <w:rPr>
          <w:sz w:val="22"/>
          <w:szCs w:val="22"/>
        </w:rPr>
      </w:pPr>
    </w:p>
    <w:p w:rsidR="00EB4079" w:rsidRDefault="00EB4079" w:rsidP="00EB4079">
      <w:pPr>
        <w:ind w:firstLine="708"/>
        <w:rPr>
          <w:sz w:val="22"/>
          <w:szCs w:val="22"/>
        </w:rPr>
      </w:pPr>
    </w:p>
    <w:p w:rsidR="00EB4079" w:rsidRDefault="00EB4079" w:rsidP="00EB40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898"/>
        <w:gridCol w:w="2410"/>
        <w:gridCol w:w="1559"/>
        <w:gridCol w:w="1418"/>
        <w:gridCol w:w="1984"/>
        <w:gridCol w:w="1701"/>
        <w:gridCol w:w="1453"/>
        <w:gridCol w:w="1317"/>
      </w:tblGrid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zadania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Podmiot realizujący zadanie publiczne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Całkowity koszt zadania publicznego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Wysokość środków finansowych przeznaczonych z budżetu Gminy na realizację zadań publicznych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Wysokość wkładu finansowego własnego oraz z innych źródeł organizacji pozarządowych w realizacji zadań publicznych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Wysokość wkładu osobowego/  pozafinansowego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Liczba godzin pracy społecznej członków i świadczenia wolontariuszy w realizacji zadań publicznych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osób, będących adresatami zadań publicznych</w:t>
            </w:r>
          </w:p>
        </w:tc>
      </w:tr>
      <w:tr w:rsidR="00EB4079" w:rsidTr="00EB4079">
        <w:trPr>
          <w:trHeight w:val="189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Świadczenie usług opiekuńczo-medycznych nad osobami chorymi, starszymi, niepełnosprawnymi w miejscu ich przebywania”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Caritas Diecezji Opolskiej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170.507,82,-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35.000,00,-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135.507,82,-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„Upowszechnianie kultury fizycznej i sportu poprzez propagowanie różnych dyscyplin wśród dzieci, młodzieży i dorosłych”</w:t>
            </w:r>
          </w:p>
          <w:p w:rsidR="00EB4079" w:rsidRDefault="00EB4079">
            <w:pPr>
              <w:rPr>
                <w:sz w:val="20"/>
                <w:szCs w:val="20"/>
              </w:rPr>
            </w:pPr>
          </w:p>
          <w:p w:rsidR="00EB4079" w:rsidRDefault="00EB4079">
            <w:pPr>
              <w:rPr>
                <w:sz w:val="20"/>
                <w:szCs w:val="20"/>
              </w:rPr>
            </w:pPr>
          </w:p>
          <w:p w:rsidR="00EB4079" w:rsidRDefault="00EB407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Gminne Zrzeszenie „Ludowe Zespoły Sportowe”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216.200,00,-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79.200,00,-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2.640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</w:tr>
      <w:tr w:rsidR="00EB4079" w:rsidTr="00EB4079">
        <w:trPr>
          <w:trHeight w:val="211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„Upowszechnianie kultury fizycznej i sportu poprzez propagowanie różnych dyscyplin wśród dzieci, młodzieży i dorosłych”</w:t>
            </w:r>
          </w:p>
          <w:p w:rsidR="00EB4079" w:rsidRDefault="00EB407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Uczniowski Klub Sportowy „OLIMP”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154.700,00,-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12.900,00,-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103.800,00,-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2.076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„Upowszechnianie kultury fizycznej i sportu poprzez propagowanie różnych dyscyplin wśród dzieci, młodzieży i dorosłych”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Grodkowski Klub Sportowy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98.508,10,-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45.388,10,-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„Upowszechnianie kultury fizycznej i sportu poprzez propagowanie różnych dyscyplin wśród dzieci, młodzieży i dorosłych”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Okręg Polskiego Związku Wędkarskiego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5.638,70,-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1,678,70,-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„Wspieranie działań dotyczących rozwoju wspólnot i społeczności lokalnych”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Towarzystwo Miłośników Ziemi Grodkowskiej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22.027,50,-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2.027,50,-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„Współpraca międzynarodowa. W tym realizacja projektów z udziałem miast partnerskich”</w:t>
            </w:r>
          </w:p>
          <w:p w:rsidR="00EB4079" w:rsidRDefault="00EB4079">
            <w:pPr>
              <w:rPr>
                <w:sz w:val="20"/>
                <w:szCs w:val="20"/>
              </w:rPr>
            </w:pPr>
          </w:p>
          <w:p w:rsidR="00EB4079" w:rsidRDefault="00EB407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Towarzystwo Miłośników Ziemi Grodkowskiej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„Prowadzenie zajęć sportowo-rekreacyjnych w ramach zagospodarowania czasu wolnego dzieci i młodzieży”</w:t>
            </w:r>
          </w:p>
          <w:p w:rsidR="00EB4079" w:rsidRDefault="00EB407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Grodkowski Klub Sportowy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11.200,00,-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4.200,00,-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„Prowadzenie zajęć sportowo-rekreacyjnych w ramach zagospodarowania czasu wolnego dzieci i młodzieży”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Gminne Zrzeszenie „Ludowe Zespoły Sportowe”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75.000,00,-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„Prowadzenie zajęć sportowo-rekreacyjnych w ramach zagospodarowania czasu wolnego dzieci i młodzieży”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Uczniowski Klub Sportowy „OLIMP”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16.000,00,-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„Piłka ręczna drogą do akceptacji w środowisku szkolnym dzieci i młodzieży. Zajęcia selektywne”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Uczniowski Klub Sportowy „OLIMP”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14.684,00,-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2.084,00,-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„Nauka pozytywnego wspierania drużyny UKS Olimp poprzez organizację Klubu Kibica. Kibicujemy kulturalnie.”</w:t>
            </w:r>
          </w:p>
          <w:p w:rsidR="00EB4079" w:rsidRDefault="00EB4079">
            <w:pPr>
              <w:rPr>
                <w:sz w:val="20"/>
                <w:szCs w:val="20"/>
              </w:rPr>
            </w:pPr>
          </w:p>
          <w:p w:rsidR="00EB4079" w:rsidRDefault="00EB4079">
            <w:pPr>
              <w:rPr>
                <w:sz w:val="20"/>
                <w:szCs w:val="20"/>
              </w:rPr>
            </w:pPr>
          </w:p>
          <w:p w:rsidR="00EB4079" w:rsidRDefault="00EB4079">
            <w:pPr>
              <w:rPr>
                <w:sz w:val="20"/>
                <w:szCs w:val="20"/>
              </w:rPr>
            </w:pPr>
          </w:p>
          <w:p w:rsidR="00EB4079" w:rsidRDefault="00EB407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Uczniowski Klub Sportowy „OLIMP”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16.500,00,-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3.900,00,-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„Wspieranie inicjatyw i przedsięwzięć popularyzujących tradycje narodowe, historię i dziedzictwo kulturowe wśród dzieci i młodzieży”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Chorągiew Opolska ZHP, terenowa jednostka organizacyjna – Hufiec Brzeg ZHP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15.098,47,-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4.098,47,-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„Organizacja Wypoczynku letniego z programem profilaktycznym dla dzieci i młodzieży z rodzin dysfunkcyjnych”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Wspierania Inicjatyw Oświatowo-Wychowawczych im. T. Kras w Lublinie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36.018,50,-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1.018,50,-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EB4079" w:rsidTr="00EB4079">
        <w:trPr>
          <w:trHeight w:val="101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„Wakacje na sportowo”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Gminne Zrzeszenie „Ludowe Zespoły Sportowe”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17.200,00,-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</w:tr>
      <w:tr w:rsidR="00EB4079" w:rsidTr="00EB4079">
        <w:trPr>
          <w:trHeight w:val="101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„Powszechny program nauki pływania –Umiem pływać’ organizacja pływania dzieci klas III w gminie Grodków”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Uczniowski Klub Sportowy „SOKOLIK”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33.754,00,-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23.354,00,-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„Organizacja zajęć pozalekcyjnych dla dzieci i młodzieży”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Rozwoju wsi Lipowa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5.298,48,-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1.978,48,-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3.045,00,-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EB4079" w:rsidTr="00EB4079">
        <w:trPr>
          <w:trHeight w:val="58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„Wspieranie działań na rzecz aktywizacji mieszkańców wsi”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Kobiet Wiejskich Gminy Grodków „Gminna Rada Kobiet”</w:t>
            </w:r>
          </w:p>
          <w:p w:rsidR="00EB4079" w:rsidRDefault="00EB4079">
            <w:pPr>
              <w:rPr>
                <w:sz w:val="20"/>
                <w:szCs w:val="20"/>
              </w:rPr>
            </w:pPr>
          </w:p>
          <w:p w:rsidR="00EB4079" w:rsidRDefault="00EB4079">
            <w:pPr>
              <w:rPr>
                <w:sz w:val="20"/>
                <w:szCs w:val="20"/>
              </w:rPr>
            </w:pPr>
          </w:p>
          <w:p w:rsidR="00EB4079" w:rsidRDefault="00EB40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16.575,22,-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5.100,22,-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2.975,00,-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„Wspieranie Działań służących kultywowaniu tradycji oraz zwyczajów i sztuki ludowej”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Miłośników Szkoły SMS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6.360,39,-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2.497,89,-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3.592,50,-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„Wspieranie Działań służących kultywowaniu tradycji oraz zwyczajów i sztuki ludowej”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Lokalna Grupa Działania „Złota Ziemia”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6.698,34,-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3.597,23,-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801,11,-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„Wspieranie inicjatyw realizujących projekty artystyczne sprzyjające integracji społecznej”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Lokalna Grupa działania „Złota Ziemia”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5.823,91,-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4.302,00,-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521,91,-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</w:tr>
      <w:tr w:rsidR="00EB4079" w:rsidTr="00EB407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„Wspieranie inicjatyw służących zwiększeniu skuteczności edukacji zdrowotnej”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Miłośników Szkoły SMS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3.701,47,-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1.499,97,-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2.056,50,-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B4079" w:rsidTr="00EB4079">
        <w:trPr>
          <w:trHeight w:val="79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„Integracja osób niepełnosprawnych ze społeczeństwem”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Grodkowskie Stowarzyszenie Osób Niepełnosprawnych i Ich Przyjaciół w Grodkowie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10.711,15,-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711,15,-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</w:tr>
      <w:tr w:rsidR="00EB4079" w:rsidTr="00EB4079">
        <w:trPr>
          <w:trHeight w:val="79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79" w:rsidRDefault="00EB4079">
            <w:pPr>
              <w:rPr>
                <w:b/>
                <w:sz w:val="20"/>
                <w:szCs w:val="20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963.206,05,-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388.375,57,-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252.781,48,-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322.049,00,-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10.636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79" w:rsidRDefault="00EB4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7.382</w:t>
            </w:r>
          </w:p>
        </w:tc>
      </w:tr>
    </w:tbl>
    <w:p w:rsidR="00EB4079" w:rsidRDefault="00EB4079" w:rsidP="00EB4079"/>
    <w:p w:rsidR="00EB4079" w:rsidRDefault="00EB4079" w:rsidP="00EB4079"/>
    <w:p w:rsidR="00EB4079" w:rsidRDefault="00EB4079" w:rsidP="00EB4079">
      <w:pPr>
        <w:rPr>
          <w:sz w:val="22"/>
          <w:szCs w:val="22"/>
        </w:rPr>
      </w:pPr>
      <w:r>
        <w:rPr>
          <w:sz w:val="22"/>
          <w:szCs w:val="22"/>
        </w:rPr>
        <w:t>Sporządziła:</w:t>
      </w:r>
    </w:p>
    <w:p w:rsidR="00EB4079" w:rsidRDefault="00EB4079" w:rsidP="00EB4079">
      <w:pPr>
        <w:rPr>
          <w:sz w:val="22"/>
          <w:szCs w:val="22"/>
        </w:rPr>
      </w:pPr>
      <w:r>
        <w:rPr>
          <w:sz w:val="22"/>
          <w:szCs w:val="22"/>
        </w:rPr>
        <w:t>Barbara Knap</w:t>
      </w:r>
    </w:p>
    <w:p w:rsidR="008D6368" w:rsidRDefault="008D6368">
      <w:bookmarkStart w:id="0" w:name="_GoBack"/>
      <w:bookmarkEnd w:id="0"/>
    </w:p>
    <w:sectPr w:rsidR="008D6368" w:rsidSect="00EB407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D6"/>
    <w:rsid w:val="008D6368"/>
    <w:rsid w:val="00D129D6"/>
    <w:rsid w:val="00E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261AF-35A6-4DDA-87EF-B7B8215E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809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2015-04-14T06:11:00Z</dcterms:created>
  <dcterms:modified xsi:type="dcterms:W3CDTF">2015-04-14T06:12:00Z</dcterms:modified>
</cp:coreProperties>
</file>