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7A4" w:rsidRDefault="000F57BA" w:rsidP="00E827A4">
      <w:pPr>
        <w:pStyle w:val="Podtytu"/>
        <w:jc w:val="center"/>
        <w:rPr>
          <w:bCs w:val="0"/>
          <w:sz w:val="52"/>
        </w:rPr>
      </w:pPr>
      <w:r w:rsidRPr="000F57BA">
        <w:rPr>
          <w:bCs w:val="0"/>
          <w:sz w:val="52"/>
        </w:rPr>
        <w:t>ZAPROSZENIE</w:t>
      </w:r>
      <w:r w:rsidRPr="000F57BA">
        <w:rPr>
          <w:b w:val="0"/>
          <w:bCs w:val="0"/>
          <w:sz w:val="52"/>
        </w:rPr>
        <w:br/>
      </w:r>
      <w:r>
        <w:rPr>
          <w:bCs w:val="0"/>
          <w:sz w:val="52"/>
        </w:rPr>
        <w:t xml:space="preserve">na </w:t>
      </w:r>
      <w:r w:rsidRPr="000F57BA">
        <w:rPr>
          <w:bCs w:val="0"/>
          <w:sz w:val="52"/>
        </w:rPr>
        <w:t>I</w:t>
      </w:r>
      <w:r w:rsidR="00B6661B">
        <w:rPr>
          <w:bCs w:val="0"/>
          <w:sz w:val="52"/>
        </w:rPr>
        <w:t>I</w:t>
      </w:r>
      <w:r w:rsidRPr="000F57BA">
        <w:rPr>
          <w:bCs w:val="0"/>
          <w:sz w:val="52"/>
        </w:rPr>
        <w:t xml:space="preserve"> Drużynowe </w:t>
      </w:r>
      <w:r w:rsidR="00717E6F">
        <w:rPr>
          <w:bCs w:val="0"/>
          <w:sz w:val="52"/>
        </w:rPr>
        <w:t>Mistrzostwa</w:t>
      </w:r>
      <w:r w:rsidR="00E827A4">
        <w:rPr>
          <w:bCs w:val="0"/>
          <w:sz w:val="52"/>
        </w:rPr>
        <w:t xml:space="preserve"> </w:t>
      </w:r>
    </w:p>
    <w:p w:rsidR="000F57BA" w:rsidRPr="000F57BA" w:rsidRDefault="00120029" w:rsidP="00E827A4">
      <w:pPr>
        <w:pStyle w:val="Podtytu"/>
        <w:jc w:val="center"/>
        <w:rPr>
          <w:bCs w:val="0"/>
          <w:sz w:val="52"/>
        </w:rPr>
      </w:pPr>
      <w:r>
        <w:rPr>
          <w:bCs w:val="0"/>
          <w:sz w:val="52"/>
        </w:rPr>
        <w:t>Sołectw Gminy Grodków</w:t>
      </w:r>
    </w:p>
    <w:p w:rsidR="000F57BA" w:rsidRPr="000F57BA" w:rsidRDefault="000F57BA" w:rsidP="000F57BA">
      <w:pPr>
        <w:pStyle w:val="Podtytu"/>
        <w:jc w:val="center"/>
        <w:rPr>
          <w:bCs w:val="0"/>
          <w:sz w:val="32"/>
        </w:rPr>
      </w:pPr>
      <w:r w:rsidRPr="000F57BA">
        <w:rPr>
          <w:bCs w:val="0"/>
          <w:sz w:val="32"/>
        </w:rPr>
        <w:t xml:space="preserve">które odbędą się dnia </w:t>
      </w:r>
      <w:r w:rsidR="00B6661B">
        <w:rPr>
          <w:bCs w:val="0"/>
          <w:sz w:val="32"/>
        </w:rPr>
        <w:t>11</w:t>
      </w:r>
      <w:r w:rsidRPr="000F57BA">
        <w:rPr>
          <w:bCs w:val="0"/>
          <w:sz w:val="32"/>
        </w:rPr>
        <w:t xml:space="preserve"> </w:t>
      </w:r>
      <w:r w:rsidR="00120029">
        <w:rPr>
          <w:bCs w:val="0"/>
          <w:sz w:val="32"/>
        </w:rPr>
        <w:t>września</w:t>
      </w:r>
      <w:r w:rsidR="00B6661B">
        <w:rPr>
          <w:bCs w:val="0"/>
          <w:sz w:val="32"/>
        </w:rPr>
        <w:t xml:space="preserve"> 2016</w:t>
      </w:r>
      <w:r w:rsidRPr="000F57BA">
        <w:rPr>
          <w:bCs w:val="0"/>
          <w:sz w:val="32"/>
        </w:rPr>
        <w:t xml:space="preserve">r., start godz. 7.00 </w:t>
      </w:r>
      <w:r w:rsidRPr="000F57BA">
        <w:rPr>
          <w:bCs w:val="0"/>
          <w:sz w:val="32"/>
        </w:rPr>
        <w:br/>
        <w:t xml:space="preserve">na stawie środkowym </w:t>
      </w:r>
      <w:r w:rsidR="00E827A4">
        <w:rPr>
          <w:bCs w:val="0"/>
          <w:sz w:val="32"/>
        </w:rPr>
        <w:t xml:space="preserve">żwirowni </w:t>
      </w:r>
      <w:r w:rsidRPr="000F57BA">
        <w:rPr>
          <w:bCs w:val="0"/>
          <w:sz w:val="32"/>
        </w:rPr>
        <w:t>w Głębocku.</w:t>
      </w:r>
    </w:p>
    <w:p w:rsidR="000F57BA" w:rsidRPr="002E62C6" w:rsidRDefault="000F57BA" w:rsidP="000F57BA">
      <w:pPr>
        <w:pStyle w:val="Tekstpodstawowy"/>
        <w:rPr>
          <w:rFonts w:ascii="Bookman Old Style" w:hAnsi="Bookman Old Style"/>
        </w:rPr>
      </w:pPr>
    </w:p>
    <w:p w:rsidR="000F57BA" w:rsidRPr="000F57BA" w:rsidRDefault="000F57BA" w:rsidP="000F57BA">
      <w:pPr>
        <w:pStyle w:val="Tekstpodstawowy"/>
        <w:ind w:firstLine="708"/>
        <w:jc w:val="both"/>
        <w:rPr>
          <w:rFonts w:ascii="Bookman Old Style" w:hAnsi="Bookman Old Style"/>
          <w:sz w:val="24"/>
          <w:szCs w:val="24"/>
        </w:rPr>
      </w:pPr>
      <w:r w:rsidRPr="000F57BA">
        <w:rPr>
          <w:rFonts w:ascii="Bookman Old Style" w:hAnsi="Bookman Old Style"/>
          <w:sz w:val="24"/>
          <w:szCs w:val="24"/>
        </w:rPr>
        <w:t>Zarząd Koła PZW Grodków informuje, iż jako Wykonawca zadania publicznego Gminy Grodków z zakresu „</w:t>
      </w:r>
      <w:r w:rsidR="00120029">
        <w:rPr>
          <w:rFonts w:ascii="Bookman Old Style" w:hAnsi="Bookman Old Style"/>
        </w:rPr>
        <w:t>Wspieranie działań na rzecz aktywizacji mieszkańców wsi</w:t>
      </w:r>
      <w:r w:rsidRPr="000F57BA">
        <w:rPr>
          <w:rFonts w:ascii="Bookman Old Style" w:hAnsi="Bookman Old Style"/>
          <w:sz w:val="24"/>
          <w:szCs w:val="24"/>
        </w:rPr>
        <w:t xml:space="preserve">” organizuje </w:t>
      </w:r>
      <w:r w:rsidRPr="00E827A4">
        <w:rPr>
          <w:rFonts w:ascii="Bookman Old Style" w:hAnsi="Bookman Old Style"/>
          <w:sz w:val="24"/>
          <w:szCs w:val="24"/>
        </w:rPr>
        <w:t>spławikowe zawody wędkarskie pn.:</w:t>
      </w:r>
      <w:r w:rsidRPr="000F57BA">
        <w:rPr>
          <w:rFonts w:ascii="Bookman Old Style" w:hAnsi="Bookman Old Style"/>
          <w:sz w:val="24"/>
          <w:szCs w:val="24"/>
        </w:rPr>
        <w:t xml:space="preserve"> </w:t>
      </w:r>
      <w:r w:rsidRPr="000F57BA">
        <w:rPr>
          <w:rFonts w:ascii="Bookman Old Style" w:hAnsi="Bookman Old Style"/>
          <w:b/>
          <w:i/>
          <w:sz w:val="24"/>
          <w:szCs w:val="24"/>
        </w:rPr>
        <w:t>I</w:t>
      </w:r>
      <w:r w:rsidR="00B6661B">
        <w:rPr>
          <w:rFonts w:ascii="Bookman Old Style" w:hAnsi="Bookman Old Style"/>
          <w:b/>
          <w:i/>
          <w:sz w:val="24"/>
          <w:szCs w:val="24"/>
        </w:rPr>
        <w:t>I</w:t>
      </w:r>
      <w:r w:rsidRPr="000F57BA">
        <w:rPr>
          <w:rFonts w:ascii="Bookman Old Style" w:hAnsi="Bookman Old Style"/>
          <w:b/>
          <w:i/>
          <w:sz w:val="24"/>
          <w:szCs w:val="24"/>
        </w:rPr>
        <w:t xml:space="preserve"> Drużynowe </w:t>
      </w:r>
      <w:r w:rsidR="00717E6F">
        <w:rPr>
          <w:rFonts w:ascii="Bookman Old Style" w:hAnsi="Bookman Old Style"/>
          <w:b/>
          <w:i/>
          <w:sz w:val="24"/>
          <w:szCs w:val="24"/>
        </w:rPr>
        <w:t>Mistrzostwa</w:t>
      </w:r>
      <w:r w:rsidR="00120029">
        <w:rPr>
          <w:rFonts w:ascii="Bookman Old Style" w:hAnsi="Bookman Old Style"/>
          <w:b/>
          <w:i/>
          <w:sz w:val="24"/>
          <w:szCs w:val="24"/>
        </w:rPr>
        <w:t xml:space="preserve"> Sołectw Gminy G</w:t>
      </w:r>
      <w:bookmarkStart w:id="0" w:name="_GoBack"/>
      <w:bookmarkEnd w:id="0"/>
      <w:r w:rsidR="00120029">
        <w:rPr>
          <w:rFonts w:ascii="Bookman Old Style" w:hAnsi="Bookman Old Style"/>
          <w:b/>
          <w:i/>
          <w:sz w:val="24"/>
          <w:szCs w:val="24"/>
        </w:rPr>
        <w:t>rodków</w:t>
      </w:r>
      <w:r w:rsidR="00120029">
        <w:rPr>
          <w:rFonts w:ascii="Bookman Old Style" w:hAnsi="Bookman Old Style"/>
          <w:sz w:val="24"/>
          <w:szCs w:val="24"/>
        </w:rPr>
        <w:t xml:space="preserve">. </w:t>
      </w:r>
      <w:r w:rsidR="001705C0" w:rsidRPr="001705C0">
        <w:rPr>
          <w:rFonts w:ascii="Bookman Old Style" w:hAnsi="Bookman Old Style"/>
          <w:sz w:val="24"/>
        </w:rPr>
        <w:t>Każde sołectwo, za pośrednictwem Sołtysa, może zgłosić jedną, 2-osobową drużynę, składającą się co najmniej z jednego mieszkańca danego sołectwa w nieprzekraczalnym terminie</w:t>
      </w:r>
      <w:r w:rsidRPr="001705C0">
        <w:rPr>
          <w:rFonts w:ascii="Bookman Old Style" w:hAnsi="Bookman Old Style"/>
          <w:sz w:val="28"/>
          <w:szCs w:val="24"/>
        </w:rPr>
        <w:t xml:space="preserve"> </w:t>
      </w:r>
      <w:r w:rsidRPr="000F57BA">
        <w:rPr>
          <w:rFonts w:ascii="Bookman Old Style" w:hAnsi="Bookman Old Style"/>
          <w:sz w:val="24"/>
          <w:szCs w:val="24"/>
        </w:rPr>
        <w:t xml:space="preserve">do dnia </w:t>
      </w:r>
      <w:r w:rsidR="00B6661B">
        <w:rPr>
          <w:rFonts w:ascii="Bookman Old Style" w:hAnsi="Bookman Old Style"/>
          <w:b/>
          <w:sz w:val="24"/>
          <w:szCs w:val="24"/>
        </w:rPr>
        <w:t>7</w:t>
      </w:r>
      <w:r w:rsidRPr="000F57BA">
        <w:rPr>
          <w:rFonts w:ascii="Bookman Old Style" w:hAnsi="Bookman Old Style"/>
          <w:b/>
          <w:sz w:val="24"/>
          <w:szCs w:val="24"/>
        </w:rPr>
        <w:t xml:space="preserve"> </w:t>
      </w:r>
      <w:r w:rsidR="001705C0">
        <w:rPr>
          <w:rFonts w:ascii="Bookman Old Style" w:hAnsi="Bookman Old Style"/>
          <w:b/>
          <w:sz w:val="24"/>
          <w:szCs w:val="24"/>
        </w:rPr>
        <w:t>września</w:t>
      </w:r>
      <w:r w:rsidR="00B6661B">
        <w:rPr>
          <w:rFonts w:ascii="Bookman Old Style" w:hAnsi="Bookman Old Style"/>
          <w:b/>
          <w:sz w:val="24"/>
          <w:szCs w:val="24"/>
        </w:rPr>
        <w:t xml:space="preserve"> 2016</w:t>
      </w:r>
      <w:r w:rsidRPr="000F57BA">
        <w:rPr>
          <w:rFonts w:ascii="Bookman Old Style" w:hAnsi="Bookman Old Style"/>
          <w:b/>
          <w:sz w:val="24"/>
          <w:szCs w:val="24"/>
        </w:rPr>
        <w:t>r.</w:t>
      </w:r>
      <w:r w:rsidRPr="000F57BA">
        <w:rPr>
          <w:rFonts w:ascii="Bookman Old Style" w:hAnsi="Bookman Old Style"/>
          <w:sz w:val="24"/>
          <w:szCs w:val="24"/>
        </w:rPr>
        <w:t xml:space="preserve"> u organizatora zawodów. Kontakt</w:t>
      </w:r>
      <w:r w:rsidR="001705C0">
        <w:rPr>
          <w:rFonts w:ascii="Bookman Old Style" w:hAnsi="Bookman Old Style"/>
          <w:sz w:val="24"/>
          <w:szCs w:val="24"/>
        </w:rPr>
        <w:t xml:space="preserve"> oraz wszelkie informacje</w:t>
      </w:r>
      <w:r w:rsidRPr="000F57BA">
        <w:rPr>
          <w:rFonts w:ascii="Bookman Old Style" w:hAnsi="Bookman Old Style"/>
          <w:sz w:val="24"/>
          <w:szCs w:val="24"/>
        </w:rPr>
        <w:t xml:space="preserve"> :</w:t>
      </w:r>
    </w:p>
    <w:p w:rsidR="000F57BA" w:rsidRPr="000F57BA" w:rsidRDefault="000F57BA" w:rsidP="000F57BA">
      <w:pPr>
        <w:pStyle w:val="Tekstpodstawowy"/>
        <w:jc w:val="center"/>
        <w:rPr>
          <w:rFonts w:ascii="Bookman Old Style" w:hAnsi="Bookman Old Style"/>
          <w:b/>
          <w:sz w:val="24"/>
          <w:szCs w:val="24"/>
        </w:rPr>
      </w:pPr>
      <w:r w:rsidRPr="000F57BA">
        <w:rPr>
          <w:rFonts w:ascii="Bookman Old Style" w:hAnsi="Bookman Old Style"/>
          <w:b/>
          <w:sz w:val="24"/>
          <w:szCs w:val="24"/>
        </w:rPr>
        <w:t xml:space="preserve">Tomasz Zeman, tel.: 604 540 467 lub e-mail : </w:t>
      </w:r>
      <w:hyperlink r:id="rId6" w:history="1">
        <w:r w:rsidRPr="000F57BA">
          <w:rPr>
            <w:rStyle w:val="Hipercze"/>
            <w:rFonts w:ascii="Bookman Old Style" w:hAnsi="Bookman Old Style"/>
            <w:b/>
            <w:sz w:val="24"/>
            <w:szCs w:val="24"/>
          </w:rPr>
          <w:t>tezetinvest@gmail.com</w:t>
        </w:r>
      </w:hyperlink>
    </w:p>
    <w:p w:rsidR="000F57BA" w:rsidRPr="000F57BA" w:rsidRDefault="000F57BA" w:rsidP="000F57BA">
      <w:pPr>
        <w:pStyle w:val="Tekstpodstawowy"/>
        <w:ind w:firstLine="708"/>
        <w:jc w:val="both"/>
        <w:rPr>
          <w:rFonts w:ascii="Bookman Old Style" w:hAnsi="Bookman Old Style"/>
          <w:sz w:val="24"/>
          <w:szCs w:val="24"/>
        </w:rPr>
      </w:pPr>
      <w:r w:rsidRPr="000F57BA">
        <w:rPr>
          <w:rFonts w:ascii="Bookman Old Style" w:hAnsi="Bookman Old Style"/>
          <w:sz w:val="24"/>
          <w:szCs w:val="24"/>
        </w:rPr>
        <w:t>Nie pobieramy żadnych opłat startowych. Zapewniamy dobrze przygotowane stanowiska wędkarskie, obsługę sędziowską, pamiątkowe nagrody oraz puchary dla najlepszych drużyn. Na zakończenie zawodów przewidziany jest poczęstunek połączony z wymianą wędkarskich doświadczeń oraz wystąpieniami członków Zarządu Koła PZW Grodków dotyczącymi działalności Koła, osiągnięć i sukcesów, a także zadań i wyzwań przed jakimi stoi grodkowska społeczność wędkarska. Gorąco zachęcamy do zgłoszenia drużyny i uczestnictwa w Zawodach.</w:t>
      </w:r>
      <w:r w:rsidR="00E827A4">
        <w:rPr>
          <w:rFonts w:ascii="Bookman Old Style" w:hAnsi="Bookman Old Style"/>
          <w:sz w:val="24"/>
          <w:szCs w:val="24"/>
        </w:rPr>
        <w:t xml:space="preserve"> </w:t>
      </w:r>
      <w:r w:rsidR="00B6661B">
        <w:rPr>
          <w:rFonts w:ascii="Bookman Old Style" w:hAnsi="Bookman Old Style"/>
          <w:sz w:val="24"/>
          <w:szCs w:val="24"/>
        </w:rPr>
        <w:t xml:space="preserve">Liczba miejsc ograniczona – decyduje kolejność zgłoszeń. </w:t>
      </w:r>
      <w:r w:rsidR="00E827A4">
        <w:rPr>
          <w:rFonts w:ascii="Bookman Old Style" w:hAnsi="Bookman Old Style"/>
          <w:sz w:val="24"/>
          <w:szCs w:val="24"/>
        </w:rPr>
        <w:t xml:space="preserve">Program oraz Regulamin Zawodów dostępny na stronie </w:t>
      </w:r>
      <w:hyperlink r:id="rId7" w:history="1">
        <w:r w:rsidR="00E827A4" w:rsidRPr="00E827A4">
          <w:rPr>
            <w:rStyle w:val="Hipercze"/>
            <w:rFonts w:ascii="Bookman Old Style" w:hAnsi="Bookman Old Style"/>
            <w:b/>
            <w:sz w:val="24"/>
            <w:szCs w:val="24"/>
          </w:rPr>
          <w:t>www.pzw.org.pl/grodkow</w:t>
        </w:r>
      </w:hyperlink>
      <w:r w:rsidR="00E827A4">
        <w:rPr>
          <w:rFonts w:ascii="Bookman Old Style" w:hAnsi="Bookman Old Style"/>
          <w:sz w:val="24"/>
          <w:szCs w:val="24"/>
        </w:rPr>
        <w:t xml:space="preserve"> </w:t>
      </w:r>
    </w:p>
    <w:p w:rsidR="000F57BA" w:rsidRPr="000F57BA" w:rsidRDefault="000F57BA" w:rsidP="000F57BA">
      <w:pPr>
        <w:tabs>
          <w:tab w:val="left" w:pos="6465"/>
        </w:tabs>
        <w:rPr>
          <w:rFonts w:ascii="Bookman Old Style" w:hAnsi="Bookman Old Style"/>
          <w:sz w:val="24"/>
          <w:szCs w:val="24"/>
        </w:rPr>
      </w:pPr>
    </w:p>
    <w:p w:rsidR="002F4B7B" w:rsidRPr="000F57BA" w:rsidRDefault="000F57BA" w:rsidP="000F57BA">
      <w:pPr>
        <w:tabs>
          <w:tab w:val="left" w:pos="9450"/>
        </w:tabs>
        <w:rPr>
          <w:rFonts w:ascii="Bookman Old Style" w:hAnsi="Bookman Old Style"/>
          <w:sz w:val="24"/>
          <w:szCs w:val="24"/>
        </w:rPr>
      </w:pPr>
      <w:r w:rsidRPr="000F57BA">
        <w:rPr>
          <w:rFonts w:ascii="Bookman Old Style" w:hAnsi="Bookman Old Style"/>
          <w:sz w:val="24"/>
          <w:szCs w:val="24"/>
        </w:rPr>
        <w:tab/>
      </w:r>
      <w:r w:rsidR="00B6661B">
        <w:rPr>
          <w:rFonts w:ascii="Bookman Old Style" w:hAnsi="Bookman Old Style"/>
          <w:sz w:val="24"/>
          <w:szCs w:val="24"/>
        </w:rPr>
        <w:t>Sekretarz</w:t>
      </w:r>
      <w:r w:rsidRPr="000F57BA">
        <w:rPr>
          <w:rFonts w:ascii="Bookman Old Style" w:hAnsi="Bookman Old Style"/>
          <w:sz w:val="24"/>
          <w:szCs w:val="24"/>
        </w:rPr>
        <w:t xml:space="preserve"> Koła PZW Grodków</w:t>
      </w:r>
    </w:p>
    <w:sectPr w:rsidR="002F4B7B" w:rsidRPr="000F57BA" w:rsidSect="000F57BA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B4C" w:rsidRDefault="002A3B4C" w:rsidP="000F57BA">
      <w:pPr>
        <w:spacing w:after="0" w:line="240" w:lineRule="auto"/>
      </w:pPr>
      <w:r>
        <w:separator/>
      </w:r>
    </w:p>
  </w:endnote>
  <w:endnote w:type="continuationSeparator" w:id="0">
    <w:p w:rsidR="002A3B4C" w:rsidRDefault="002A3B4C" w:rsidP="000F5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B4C" w:rsidRDefault="002A3B4C" w:rsidP="000F57BA">
      <w:pPr>
        <w:spacing w:after="0" w:line="240" w:lineRule="auto"/>
      </w:pPr>
      <w:r>
        <w:separator/>
      </w:r>
    </w:p>
  </w:footnote>
  <w:footnote w:type="continuationSeparator" w:id="0">
    <w:p w:rsidR="002A3B4C" w:rsidRDefault="002A3B4C" w:rsidP="000F5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7BA" w:rsidRPr="000B15A3" w:rsidRDefault="000F57BA" w:rsidP="003D35FA">
    <w:pPr>
      <w:pStyle w:val="Tytu"/>
      <w:tabs>
        <w:tab w:val="center" w:pos="7002"/>
        <w:tab w:val="left" w:pos="12960"/>
      </w:tabs>
      <w:jc w:val="left"/>
      <w:rPr>
        <w:lang w:val="pl-PL"/>
      </w:rPr>
    </w:pPr>
    <w:r>
      <w:rPr>
        <w:noProof/>
        <w:lang w:val="pl-PL" w:eastAsia="pl-PL"/>
      </w:rPr>
      <w:drawing>
        <wp:anchor distT="0" distB="0" distL="114935" distR="114935" simplePos="0" relativeHeight="251662336" behindDoc="1" locked="0" layoutInCell="1" allowOverlap="1">
          <wp:simplePos x="0" y="0"/>
          <wp:positionH relativeFrom="column">
            <wp:posOffset>7948930</wp:posOffset>
          </wp:positionH>
          <wp:positionV relativeFrom="paragraph">
            <wp:posOffset>-268605</wp:posOffset>
          </wp:positionV>
          <wp:extent cx="1256030" cy="1257300"/>
          <wp:effectExtent l="0" t="0" r="127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1257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3D35FA">
      <w:rPr>
        <w:lang w:val="pl-PL"/>
      </w:rPr>
      <w:t xml:space="preserve">                               </w:t>
    </w:r>
    <w:r>
      <w:rPr>
        <w:lang w:val="pl-PL"/>
      </w:rPr>
      <w:t>POLSKI    ZWIĄZEK    WĘDKARSKI</w:t>
    </w:r>
    <w:r>
      <w:rPr>
        <w:lang w:val="pl-PL"/>
      </w:rPr>
      <w:tab/>
    </w:r>
  </w:p>
  <w:p w:rsidR="000F57BA" w:rsidRDefault="000F57BA" w:rsidP="000F57BA">
    <w:pPr>
      <w:pStyle w:val="Podtytu"/>
      <w:jc w:val="center"/>
      <w:rPr>
        <w:b w:val="0"/>
        <w:sz w:val="16"/>
        <w:szCs w:val="16"/>
      </w:rPr>
    </w:pPr>
    <w:r>
      <w:rPr>
        <w:u w:val="single"/>
      </w:rPr>
      <w:t>ZARZĄD OKRĘGU OPOLE       -     KOŁO GRODKÓW</w:t>
    </w:r>
  </w:p>
  <w:p w:rsidR="000F57BA" w:rsidRDefault="000F57BA" w:rsidP="000F57BA">
    <w:pPr>
      <w:pStyle w:val="Podtytu"/>
      <w:jc w:val="center"/>
      <w:rPr>
        <w:sz w:val="2"/>
      </w:rPr>
    </w:pPr>
    <w:r>
      <w:rPr>
        <w:sz w:val="16"/>
        <w:szCs w:val="16"/>
        <w:u w:val="single"/>
      </w:rPr>
      <w:t xml:space="preserve">49-200 Grodków    </w:t>
    </w:r>
    <w:r>
      <w:rPr>
        <w:sz w:val="16"/>
        <w:szCs w:val="16"/>
        <w:u w:val="single"/>
        <w:vertAlign w:val="subscript"/>
      </w:rPr>
      <w:t>*</w:t>
    </w:r>
    <w:r>
      <w:rPr>
        <w:sz w:val="16"/>
        <w:szCs w:val="16"/>
        <w:u w:val="single"/>
      </w:rPr>
      <w:t xml:space="preserve">     ul. Krakowska 18B   </w:t>
    </w:r>
    <w:r>
      <w:rPr>
        <w:sz w:val="16"/>
        <w:szCs w:val="16"/>
        <w:u w:val="single"/>
        <w:vertAlign w:val="subscript"/>
      </w:rPr>
      <w:t>*</w:t>
    </w:r>
    <w:r>
      <w:rPr>
        <w:sz w:val="16"/>
        <w:szCs w:val="16"/>
        <w:u w:val="single"/>
      </w:rPr>
      <w:t xml:space="preserve">   www.pzw.org.pl/grodkow/</w:t>
    </w:r>
  </w:p>
  <w:p w:rsidR="000F57BA" w:rsidRDefault="000F57BA" w:rsidP="000F57BA">
    <w:pPr>
      <w:pStyle w:val="Podtytu"/>
      <w:jc w:val="center"/>
      <w:rPr>
        <w:sz w:val="2"/>
      </w:rPr>
    </w:pPr>
  </w:p>
  <w:p w:rsidR="000F57BA" w:rsidRDefault="00B6661B" w:rsidP="000F57BA">
    <w:pPr>
      <w:pStyle w:val="Podtytu"/>
      <w:jc w:val="center"/>
      <w:rPr>
        <w:b w:val="0"/>
        <w:bCs w:val="0"/>
        <w:sz w:val="24"/>
      </w:rPr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113030" cy="11303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030" cy="113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57BA" w:rsidRDefault="000F57BA" w:rsidP="000F57B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0;margin-top:6.25pt;width:8.9pt;height:8.9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" stroked="f">
              <v:textbox inset="0,0,0,0">
                <w:txbxContent>
                  <w:p w:rsidR="000F57BA" w:rsidRDefault="000F57BA" w:rsidP="000F57BA"/>
                </w:txbxContent>
              </v:textbox>
            </v:shape>
          </w:pict>
        </mc:Fallback>
      </mc:AlternateContent>
    </w:r>
    <w:r w:rsidR="000F57BA">
      <w:rPr>
        <w:noProof/>
        <w:sz w:val="24"/>
        <w:u w:val="wavyDouble"/>
        <w:lang w:eastAsia="pl-PL"/>
      </w:rPr>
      <w:drawing>
        <wp:inline distT="0" distB="0" distL="0" distR="0">
          <wp:extent cx="5715000" cy="1143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14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0F57BA" w:rsidRDefault="000F57BA" w:rsidP="000F57BA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7BA"/>
    <w:rsid w:val="00080C2B"/>
    <w:rsid w:val="000F57BA"/>
    <w:rsid w:val="00120029"/>
    <w:rsid w:val="001705C0"/>
    <w:rsid w:val="002A3B4C"/>
    <w:rsid w:val="002F4B7B"/>
    <w:rsid w:val="003D35FA"/>
    <w:rsid w:val="004B32BF"/>
    <w:rsid w:val="00612BE0"/>
    <w:rsid w:val="00717E6F"/>
    <w:rsid w:val="009232E4"/>
    <w:rsid w:val="009D11CD"/>
    <w:rsid w:val="00B6661B"/>
    <w:rsid w:val="00B92D4B"/>
    <w:rsid w:val="00C07E3A"/>
    <w:rsid w:val="00E827A4"/>
    <w:rsid w:val="00EB55CA"/>
    <w:rsid w:val="00EB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0B0C3"/>
  <w15:docId w15:val="{945748A1-8AD3-4615-81BF-8ADC4D26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F4B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5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7BA"/>
  </w:style>
  <w:style w:type="paragraph" w:styleId="Stopka">
    <w:name w:val="footer"/>
    <w:basedOn w:val="Normalny"/>
    <w:link w:val="StopkaZnak"/>
    <w:uiPriority w:val="99"/>
    <w:unhideWhenUsed/>
    <w:rsid w:val="000F57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7BA"/>
  </w:style>
  <w:style w:type="paragraph" w:styleId="Tytu">
    <w:name w:val="Title"/>
    <w:basedOn w:val="Normalny"/>
    <w:next w:val="Podtytu"/>
    <w:link w:val="TytuZnak"/>
    <w:qFormat/>
    <w:rsid w:val="000F57BA"/>
    <w:pPr>
      <w:suppressAutoHyphens/>
      <w:spacing w:after="0" w:line="240" w:lineRule="auto"/>
      <w:jc w:val="center"/>
    </w:pPr>
    <w:rPr>
      <w:rFonts w:ascii="Bookman Old Style" w:eastAsia="Times New Roman" w:hAnsi="Bookman Old Style" w:cs="Bookman Old Style"/>
      <w:b/>
      <w:bCs/>
      <w:sz w:val="36"/>
      <w:szCs w:val="24"/>
      <w:lang w:val="en-US" w:eastAsia="ar-SA"/>
    </w:rPr>
  </w:style>
  <w:style w:type="character" w:customStyle="1" w:styleId="TytuZnak">
    <w:name w:val="Tytuł Znak"/>
    <w:basedOn w:val="Domylnaczcionkaakapitu"/>
    <w:link w:val="Tytu"/>
    <w:rsid w:val="000F57BA"/>
    <w:rPr>
      <w:rFonts w:ascii="Bookman Old Style" w:eastAsia="Times New Roman" w:hAnsi="Bookman Old Style" w:cs="Bookman Old Style"/>
      <w:b/>
      <w:bCs/>
      <w:sz w:val="36"/>
      <w:szCs w:val="24"/>
      <w:lang w:val="en-US" w:eastAsia="ar-SA"/>
    </w:rPr>
  </w:style>
  <w:style w:type="paragraph" w:styleId="Podtytu">
    <w:name w:val="Subtitle"/>
    <w:basedOn w:val="Normalny"/>
    <w:next w:val="Tekstpodstawowy"/>
    <w:link w:val="PodtytuZnak"/>
    <w:qFormat/>
    <w:rsid w:val="000F57BA"/>
    <w:pPr>
      <w:suppressAutoHyphens/>
      <w:spacing w:after="0" w:line="240" w:lineRule="auto"/>
    </w:pPr>
    <w:rPr>
      <w:rFonts w:ascii="Bookman Old Style" w:eastAsia="Times New Roman" w:hAnsi="Bookman Old Style" w:cs="Bookman Old Style"/>
      <w:b/>
      <w:bCs/>
      <w:sz w:val="28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0F57BA"/>
    <w:rPr>
      <w:rFonts w:ascii="Bookman Old Style" w:eastAsia="Times New Roman" w:hAnsi="Bookman Old Style" w:cs="Bookman Old Style"/>
      <w:b/>
      <w:bCs/>
      <w:sz w:val="28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F57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F57BA"/>
  </w:style>
  <w:style w:type="paragraph" w:styleId="Tekstdymka">
    <w:name w:val="Balloon Text"/>
    <w:basedOn w:val="Normalny"/>
    <w:link w:val="TekstdymkaZnak"/>
    <w:uiPriority w:val="99"/>
    <w:semiHidden/>
    <w:unhideWhenUsed/>
    <w:rsid w:val="000F5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7B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F57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zw.org.pl/grodko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zetinves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GRODWIK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</dc:creator>
  <cp:keywords/>
  <dc:description/>
  <cp:lastModifiedBy>Prezes</cp:lastModifiedBy>
  <cp:revision>4</cp:revision>
  <cp:lastPrinted>2015-07-29T09:53:00Z</cp:lastPrinted>
  <dcterms:created xsi:type="dcterms:W3CDTF">2016-08-23T09:48:00Z</dcterms:created>
  <dcterms:modified xsi:type="dcterms:W3CDTF">2016-08-23T10:12:00Z</dcterms:modified>
</cp:coreProperties>
</file>